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1A" w:rsidRPr="00BE112B" w:rsidRDefault="00DA6BA9" w:rsidP="00E51C17">
      <w:pPr>
        <w:jc w:val="center"/>
        <w:rPr>
          <w:rFonts w:ascii="Arial" w:hAnsi="Arial" w:cs="Arial"/>
          <w:smallCaps/>
          <w:sz w:val="36"/>
          <w:szCs w:val="36"/>
        </w:rPr>
      </w:pPr>
      <w:bookmarkStart w:id="0" w:name="_GoBack"/>
      <w:bookmarkEnd w:id="0"/>
      <w:r w:rsidRPr="00BE112B">
        <w:rPr>
          <w:rFonts w:ascii="Arial" w:hAnsi="Arial" w:cs="Arial"/>
          <w:smallCaps/>
          <w:sz w:val="52"/>
          <w:szCs w:val="52"/>
        </w:rPr>
        <w:t>Anna V. Gubskaya</w:t>
      </w:r>
      <w:r w:rsidR="00CF0D95" w:rsidRPr="00BE112B">
        <w:rPr>
          <w:rFonts w:ascii="Arial" w:hAnsi="Arial" w:cs="Arial"/>
          <w:smallCaps/>
          <w:sz w:val="52"/>
          <w:szCs w:val="52"/>
        </w:rPr>
        <w:t>, Ph.D.</w:t>
      </w:r>
    </w:p>
    <w:p w:rsidR="00E51C17" w:rsidRPr="00CF0D95" w:rsidRDefault="00E51C17" w:rsidP="00897E64">
      <w:pPr>
        <w:pBdr>
          <w:bottom w:val="thickThinSmallGap" w:sz="24" w:space="1" w:color="auto"/>
        </w:pBdr>
        <w:spacing w:after="120"/>
        <w:rPr>
          <w:rFonts w:ascii="Sylfaen" w:hAnsi="Sylfaen"/>
          <w:sz w:val="23"/>
          <w:szCs w:val="23"/>
        </w:rPr>
      </w:pPr>
    </w:p>
    <w:p w:rsidR="003A0ECF" w:rsidRPr="007B2DFD" w:rsidRDefault="00494964" w:rsidP="001A4F5B">
      <w:pPr>
        <w:tabs>
          <w:tab w:val="right" w:pos="9576"/>
        </w:tabs>
        <w:ind w:right="81"/>
      </w:pPr>
      <w:r>
        <w:t>1-28 Gebhardt</w:t>
      </w:r>
      <w:r w:rsidR="00743F40" w:rsidRPr="007B2DFD">
        <w:t xml:space="preserve"> St</w:t>
      </w:r>
      <w:r w:rsidR="00DA6BA9" w:rsidRPr="007B2DFD">
        <w:t>.</w:t>
      </w:r>
      <w:r>
        <w:t xml:space="preserve">           </w:t>
      </w:r>
      <w:r w:rsidR="00AA54AC" w:rsidRPr="007B2DFD">
        <w:t xml:space="preserve">              </w:t>
      </w:r>
      <w:r w:rsidR="008C63D8" w:rsidRPr="007B2DFD">
        <w:t xml:space="preserve">                                                           </w:t>
      </w:r>
      <w:r w:rsidR="00AA54AC" w:rsidRPr="007B2DFD">
        <w:t xml:space="preserve"> </w:t>
      </w:r>
      <w:r w:rsidR="003F2984" w:rsidRPr="007B2DFD">
        <w:t xml:space="preserve">   </w:t>
      </w:r>
      <w:hyperlink r:id="rId7" w:history="1">
        <w:r w:rsidR="00AA54AC" w:rsidRPr="007B2DFD">
          <w:rPr>
            <w:rStyle w:val="Hyperlink"/>
          </w:rPr>
          <w:t>http://biocomputations.org</w:t>
        </w:r>
      </w:hyperlink>
      <w:r w:rsidR="00AA54AC" w:rsidRPr="007B2DFD">
        <w:t xml:space="preserve"> </w:t>
      </w:r>
    </w:p>
    <w:p w:rsidR="003A0ECF" w:rsidRDefault="00743F40" w:rsidP="001A4F5B">
      <w:pPr>
        <w:tabs>
          <w:tab w:val="right" w:pos="9576"/>
        </w:tabs>
        <w:ind w:right="81"/>
      </w:pPr>
      <w:r w:rsidRPr="007B2DFD">
        <w:t>Halifax, NS</w:t>
      </w:r>
      <w:r w:rsidR="003F2984" w:rsidRPr="007B2DFD">
        <w:t xml:space="preserve">, </w:t>
      </w:r>
      <w:r w:rsidR="00494964">
        <w:t>B3M</w:t>
      </w:r>
      <w:r w:rsidR="00893002">
        <w:t xml:space="preserve"> </w:t>
      </w:r>
      <w:r w:rsidR="00494964">
        <w:t>2X1</w:t>
      </w:r>
      <w:r w:rsidR="00C061A4">
        <w:t>, Canada</w:t>
      </w:r>
      <w:r w:rsidR="003F2984" w:rsidRPr="007B2DFD">
        <w:t xml:space="preserve">  </w:t>
      </w:r>
      <w:r w:rsidR="00AA54AC" w:rsidRPr="007B2DFD">
        <w:t xml:space="preserve">    </w:t>
      </w:r>
      <w:r w:rsidR="00494964">
        <w:t xml:space="preserve">              </w:t>
      </w:r>
      <w:r w:rsidR="003F2984" w:rsidRPr="007B2DFD">
        <w:t xml:space="preserve">  </w:t>
      </w:r>
      <w:r w:rsidR="00AA54AC" w:rsidRPr="007B2DFD">
        <w:t xml:space="preserve">          </w:t>
      </w:r>
      <w:r w:rsidR="008C63D8" w:rsidRPr="007B2DFD">
        <w:t xml:space="preserve">                                </w:t>
      </w:r>
      <w:r w:rsidR="003D00D4">
        <w:t xml:space="preserve">   </w:t>
      </w:r>
      <w:r w:rsidR="007B2DFD">
        <w:t xml:space="preserve">              </w:t>
      </w:r>
      <w:hyperlink r:id="rId8" w:history="1">
        <w:r w:rsidR="00546295" w:rsidRPr="00D1520E">
          <w:rPr>
            <w:rStyle w:val="Hyperlink"/>
          </w:rPr>
          <w:t>ggubska@dal.ca</w:t>
        </w:r>
      </w:hyperlink>
      <w:r w:rsidR="00546295">
        <w:t xml:space="preserve"> </w:t>
      </w:r>
    </w:p>
    <w:p w:rsidR="003A0ECF" w:rsidRDefault="000C45FE" w:rsidP="001A4F5B">
      <w:pPr>
        <w:tabs>
          <w:tab w:val="right" w:pos="9576"/>
        </w:tabs>
        <w:ind w:right="81"/>
      </w:pPr>
      <w:r>
        <w:t>Tel:</w:t>
      </w:r>
      <w:r w:rsidR="003A0ECF">
        <w:t xml:space="preserve"> 902-293-7498                                                                                          </w:t>
      </w:r>
      <w:hyperlink r:id="rId9" w:history="1">
        <w:r w:rsidR="003A0ECF" w:rsidRPr="00522968">
          <w:rPr>
            <w:rStyle w:val="Hyperlink"/>
          </w:rPr>
          <w:t>ganna.gubska@msvu.ca</w:t>
        </w:r>
      </w:hyperlink>
    </w:p>
    <w:p w:rsidR="000C45FE" w:rsidRPr="000C45FE" w:rsidRDefault="00546295" w:rsidP="003A0ECF">
      <w:pPr>
        <w:tabs>
          <w:tab w:val="right" w:pos="9576"/>
        </w:tabs>
        <w:ind w:right="81"/>
      </w:pPr>
      <w:r>
        <w:t xml:space="preserve">                                                                                                                           </w:t>
      </w:r>
    </w:p>
    <w:p w:rsidR="00C86C0A" w:rsidRDefault="00405981" w:rsidP="00C86C0A">
      <w:pPr>
        <w:pStyle w:val="Default"/>
        <w:rPr>
          <w:smallCaps/>
          <w:u w:val="single"/>
        </w:rPr>
      </w:pPr>
      <w:r w:rsidRPr="007434B6">
        <w:rPr>
          <w:smallCaps/>
          <w:u w:val="single"/>
        </w:rPr>
        <w:t>Objective</w:t>
      </w:r>
    </w:p>
    <w:p w:rsidR="00C86C0A" w:rsidRDefault="00AA3360" w:rsidP="00C86C0A">
      <w:pPr>
        <w:pStyle w:val="Default"/>
      </w:pPr>
      <w:r w:rsidRPr="007B2DFD">
        <w:rPr>
          <w:b/>
        </w:rPr>
        <w:tab/>
      </w:r>
    </w:p>
    <w:p w:rsidR="00AA3360" w:rsidRPr="00C86C0A" w:rsidRDefault="00C86C0A" w:rsidP="00C86C0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86C0A">
        <w:rPr>
          <w:rFonts w:ascii="Times New Roman" w:hAnsi="Times New Roman" w:cs="Times New Roman"/>
          <w:color w:val="auto"/>
          <w:sz w:val="22"/>
          <w:szCs w:val="22"/>
        </w:rPr>
        <w:t>A leading research position 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 a computational group of a </w:t>
      </w:r>
      <w:r w:rsidR="00A318A8">
        <w:rPr>
          <w:rFonts w:ascii="Times New Roman" w:hAnsi="Times New Roman" w:cs="Times New Roman"/>
          <w:color w:val="auto"/>
          <w:sz w:val="22"/>
          <w:szCs w:val="22"/>
        </w:rPr>
        <w:t xml:space="preserve">governmental institution or </w:t>
      </w:r>
      <w:r>
        <w:rPr>
          <w:rFonts w:ascii="Times New Roman" w:hAnsi="Times New Roman" w:cs="Times New Roman"/>
          <w:color w:val="auto"/>
          <w:sz w:val="22"/>
          <w:szCs w:val="22"/>
        </w:rPr>
        <w:t>private company</w:t>
      </w:r>
      <w:r w:rsidRPr="00C86C0A">
        <w:rPr>
          <w:rFonts w:ascii="Times New Roman" w:hAnsi="Times New Roman" w:cs="Times New Roman"/>
          <w:color w:val="auto"/>
          <w:sz w:val="22"/>
          <w:szCs w:val="22"/>
        </w:rPr>
        <w:t xml:space="preserve"> specializing in development of novel pharmaceuticals, biomedical products or/and </w:t>
      </w:r>
      <w:r>
        <w:rPr>
          <w:sz w:val="22"/>
          <w:szCs w:val="22"/>
        </w:rPr>
        <w:t>b</w:t>
      </w:r>
      <w:r w:rsidRPr="00C86C0A">
        <w:rPr>
          <w:rFonts w:ascii="Times New Roman" w:hAnsi="Times New Roman" w:cs="Times New Roman"/>
          <w:color w:val="auto"/>
          <w:sz w:val="22"/>
          <w:szCs w:val="22"/>
        </w:rPr>
        <w:t>iomaterials</w:t>
      </w:r>
    </w:p>
    <w:p w:rsidR="00C86C0A" w:rsidRPr="00C86C0A" w:rsidRDefault="00C86C0A" w:rsidP="00C86C0A">
      <w:pPr>
        <w:ind w:left="1428" w:hanging="1428"/>
      </w:pPr>
    </w:p>
    <w:p w:rsidR="00AA3360" w:rsidRPr="00BE112B" w:rsidRDefault="00405981" w:rsidP="0019263A">
      <w:pPr>
        <w:pStyle w:val="Heading3"/>
        <w:spacing w:line="280" w:lineRule="atLeast"/>
        <w:ind w:right="-187"/>
        <w:rPr>
          <w:rFonts w:ascii="Arial" w:hAnsi="Arial" w:cs="Arial"/>
          <w:b w:val="0"/>
          <w:smallCaps/>
          <w:sz w:val="24"/>
          <w:szCs w:val="24"/>
          <w:u w:val="single"/>
        </w:rPr>
      </w:pPr>
      <w:r w:rsidRPr="00BE112B">
        <w:rPr>
          <w:rFonts w:ascii="Arial" w:hAnsi="Arial" w:cs="Arial"/>
          <w:b w:val="0"/>
          <w:smallCaps/>
          <w:sz w:val="24"/>
          <w:szCs w:val="24"/>
          <w:u w:val="single"/>
        </w:rPr>
        <w:t>Highlights of</w:t>
      </w:r>
      <w:r w:rsidR="006E2AEA" w:rsidRPr="00BE112B">
        <w:rPr>
          <w:rFonts w:ascii="Arial" w:hAnsi="Arial" w:cs="Arial"/>
          <w:b w:val="0"/>
          <w:smallCaps/>
          <w:sz w:val="24"/>
          <w:szCs w:val="24"/>
          <w:u w:val="single"/>
        </w:rPr>
        <w:t xml:space="preserve"> </w:t>
      </w:r>
      <w:r w:rsidRPr="00BE112B">
        <w:rPr>
          <w:rFonts w:ascii="Arial" w:hAnsi="Arial" w:cs="Arial"/>
          <w:b w:val="0"/>
          <w:smallCaps/>
          <w:sz w:val="24"/>
          <w:szCs w:val="24"/>
          <w:u w:val="single"/>
        </w:rPr>
        <w:t>Qualifications</w:t>
      </w:r>
    </w:p>
    <w:p w:rsidR="00CE264B" w:rsidRPr="007B2DFD" w:rsidRDefault="00CE264B" w:rsidP="00CE264B"/>
    <w:p w:rsidR="00907725" w:rsidRPr="00907725" w:rsidRDefault="00907725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>Successfully completed PhD’s in both Chemistry and Physics &amp; Mathematics</w:t>
      </w:r>
    </w:p>
    <w:p w:rsidR="009F22CC" w:rsidRDefault="00EB7055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Highly qualified in cross- and multidisciplinary</w:t>
      </w:r>
      <w:r w:rsidR="009F22CC" w:rsidRPr="007B2DFD">
        <w:rPr>
          <w:iCs/>
          <w:sz w:val="24"/>
          <w:szCs w:val="24"/>
        </w:rPr>
        <w:t xml:space="preserve"> research</w:t>
      </w:r>
      <w:r w:rsidR="009F22CC">
        <w:rPr>
          <w:iCs/>
          <w:sz w:val="24"/>
          <w:szCs w:val="24"/>
        </w:rPr>
        <w:t>:</w:t>
      </w:r>
      <w:r w:rsidR="009F22CC" w:rsidRPr="007B2DFD">
        <w:rPr>
          <w:iCs/>
          <w:sz w:val="24"/>
          <w:szCs w:val="24"/>
        </w:rPr>
        <w:t xml:space="preserve"> theoretical</w:t>
      </w:r>
      <w:r w:rsidR="009F22CC">
        <w:rPr>
          <w:iCs/>
          <w:sz w:val="24"/>
          <w:szCs w:val="24"/>
        </w:rPr>
        <w:t xml:space="preserve"> </w:t>
      </w:r>
      <w:r w:rsidR="003061D4">
        <w:rPr>
          <w:iCs/>
          <w:sz w:val="24"/>
          <w:szCs w:val="24"/>
        </w:rPr>
        <w:t>and experimental</w:t>
      </w:r>
    </w:p>
    <w:p w:rsidR="00EB7055" w:rsidRDefault="00EB7055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Author and co-author of more than 30 scientific publications including peer-reviewed articles and book chapters</w:t>
      </w:r>
    </w:p>
    <w:p w:rsidR="00FE329C" w:rsidRPr="009F22CC" w:rsidRDefault="00FE329C" w:rsidP="000E327D">
      <w:pPr>
        <w:pStyle w:val="BlockText"/>
        <w:tabs>
          <w:tab w:val="clear" w:pos="1440"/>
          <w:tab w:val="num" w:pos="1083"/>
          <w:tab w:val="left" w:pos="6171"/>
        </w:tabs>
        <w:spacing w:line="280" w:lineRule="atLeast"/>
        <w:ind w:left="1083" w:right="-213" w:firstLine="0"/>
        <w:jc w:val="both"/>
        <w:rPr>
          <w:iCs/>
          <w:sz w:val="24"/>
          <w:szCs w:val="24"/>
        </w:rPr>
      </w:pPr>
    </w:p>
    <w:p w:rsidR="00614583" w:rsidRPr="007B2DFD" w:rsidRDefault="006D071D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Over </w:t>
      </w:r>
      <w:r w:rsidR="00614583" w:rsidRPr="007B2DFD">
        <w:rPr>
          <w:iCs/>
          <w:sz w:val="24"/>
          <w:szCs w:val="24"/>
        </w:rPr>
        <w:t>15</w:t>
      </w:r>
      <w:r w:rsidRPr="007B2DFD">
        <w:rPr>
          <w:iCs/>
          <w:sz w:val="24"/>
          <w:szCs w:val="24"/>
        </w:rPr>
        <w:t xml:space="preserve"> years of research experience in the field of</w:t>
      </w:r>
      <w:r w:rsidR="00614583" w:rsidRPr="007B2DFD">
        <w:rPr>
          <w:iCs/>
          <w:sz w:val="24"/>
          <w:szCs w:val="24"/>
        </w:rPr>
        <w:t xml:space="preserve"> Computational Chemistry</w:t>
      </w:r>
    </w:p>
    <w:p w:rsidR="00AF2084" w:rsidRPr="00AF2084" w:rsidRDefault="00AF2084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Proficient in </w:t>
      </w:r>
      <w:r w:rsidRPr="00B33106">
        <w:rPr>
          <w:i/>
          <w:iCs/>
          <w:sz w:val="24"/>
          <w:szCs w:val="24"/>
        </w:rPr>
        <w:t>ab initio</w:t>
      </w:r>
      <w:r w:rsidRPr="007B2DFD">
        <w:rPr>
          <w:iCs/>
          <w:sz w:val="24"/>
          <w:szCs w:val="24"/>
        </w:rPr>
        <w:t>, molecular dynamics and molecular mechanics computer simulat</w:t>
      </w:r>
      <w:r>
        <w:rPr>
          <w:iCs/>
          <w:sz w:val="24"/>
          <w:szCs w:val="24"/>
        </w:rPr>
        <w:t>ions and applications of self</w:t>
      </w:r>
      <w:r w:rsidRPr="007B2DFD">
        <w:rPr>
          <w:iCs/>
          <w:sz w:val="24"/>
          <w:szCs w:val="24"/>
        </w:rPr>
        <w:t>-learning algorithms</w:t>
      </w:r>
    </w:p>
    <w:p w:rsidR="00CF0D95" w:rsidRPr="007B2DFD" w:rsidRDefault="00CF0D95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sz w:val="24"/>
          <w:szCs w:val="24"/>
        </w:rPr>
      </w:pPr>
      <w:r w:rsidRPr="007B2DFD">
        <w:rPr>
          <w:iCs/>
          <w:sz w:val="24"/>
          <w:szCs w:val="24"/>
        </w:rPr>
        <w:t>Experienced in utilizati</w:t>
      </w:r>
      <w:r w:rsidR="0011576D">
        <w:rPr>
          <w:iCs/>
          <w:sz w:val="24"/>
          <w:szCs w:val="24"/>
        </w:rPr>
        <w:t>on of corresponding</w:t>
      </w:r>
      <w:r w:rsidRPr="007B2DFD">
        <w:rPr>
          <w:iCs/>
          <w:sz w:val="24"/>
          <w:szCs w:val="24"/>
        </w:rPr>
        <w:t xml:space="preserve"> commercial and free-distributed simulation packages such as Gaussian, Cerius2, Materials Studio, Molecular Operating Environment (MOE), MacroModel, HyperChem, CHARMM, DL-</w:t>
      </w:r>
      <w:smartTag w:uri="urn:schemas-microsoft-com:office:smarttags" w:element="stockticker">
        <w:r w:rsidRPr="007B2DFD">
          <w:rPr>
            <w:iCs/>
            <w:sz w:val="24"/>
            <w:szCs w:val="24"/>
          </w:rPr>
          <w:t>POLY</w:t>
        </w:r>
      </w:smartTag>
      <w:r w:rsidR="003061D4">
        <w:rPr>
          <w:iCs/>
          <w:sz w:val="24"/>
          <w:szCs w:val="24"/>
        </w:rPr>
        <w:t xml:space="preserve">, MDynaMix, WEKA </w:t>
      </w:r>
    </w:p>
    <w:p w:rsidR="00CC4513" w:rsidRDefault="002D77F7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Proficient</w:t>
      </w:r>
      <w:r w:rsidR="00CF0D95" w:rsidRPr="007B2DFD">
        <w:rPr>
          <w:iCs/>
          <w:sz w:val="24"/>
          <w:szCs w:val="24"/>
        </w:rPr>
        <w:t xml:space="preserve"> in the utilization of state of art </w:t>
      </w:r>
      <w:proofErr w:type="gramStart"/>
      <w:r w:rsidR="002E6CEA">
        <w:rPr>
          <w:iCs/>
          <w:sz w:val="24"/>
          <w:szCs w:val="24"/>
        </w:rPr>
        <w:t xml:space="preserve">professional, </w:t>
      </w:r>
      <w:r w:rsidR="000E7529">
        <w:rPr>
          <w:iCs/>
          <w:sz w:val="24"/>
          <w:szCs w:val="24"/>
        </w:rPr>
        <w:t xml:space="preserve"> administrative</w:t>
      </w:r>
      <w:proofErr w:type="gramEnd"/>
      <w:r w:rsidR="000E7529">
        <w:rPr>
          <w:iCs/>
          <w:sz w:val="24"/>
          <w:szCs w:val="24"/>
        </w:rPr>
        <w:t xml:space="preserve"> </w:t>
      </w:r>
      <w:r w:rsidR="002E6CEA">
        <w:rPr>
          <w:iCs/>
          <w:sz w:val="24"/>
          <w:szCs w:val="24"/>
        </w:rPr>
        <w:t xml:space="preserve">and data-handling </w:t>
      </w:r>
      <w:r w:rsidR="00317C00">
        <w:rPr>
          <w:iCs/>
          <w:sz w:val="24"/>
          <w:szCs w:val="24"/>
        </w:rPr>
        <w:t>software for Unix, Linux, Windows</w:t>
      </w:r>
      <w:r w:rsidR="000C45FE">
        <w:rPr>
          <w:iCs/>
          <w:sz w:val="24"/>
          <w:szCs w:val="24"/>
        </w:rPr>
        <w:t xml:space="preserve"> and Macintosh operating systems</w:t>
      </w:r>
    </w:p>
    <w:p w:rsidR="00CF0D95" w:rsidRDefault="00CF0D95" w:rsidP="000E327D">
      <w:pPr>
        <w:pStyle w:val="BlockText"/>
        <w:tabs>
          <w:tab w:val="clear" w:pos="1440"/>
          <w:tab w:val="num" w:pos="1083"/>
          <w:tab w:val="left" w:pos="6171"/>
        </w:tabs>
        <w:spacing w:line="280" w:lineRule="atLeast"/>
        <w:ind w:left="1083" w:right="-213" w:firstLine="0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 </w:t>
      </w:r>
    </w:p>
    <w:p w:rsidR="00CC4513" w:rsidRPr="00CC4513" w:rsidRDefault="00CC4513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Successful in working </w:t>
      </w:r>
      <w:r>
        <w:rPr>
          <w:iCs/>
          <w:sz w:val="24"/>
          <w:szCs w:val="24"/>
        </w:rPr>
        <w:t xml:space="preserve">on </w:t>
      </w:r>
      <w:r w:rsidRPr="007B2DFD">
        <w:rPr>
          <w:iCs/>
          <w:sz w:val="24"/>
          <w:szCs w:val="24"/>
        </w:rPr>
        <w:t>and managing collaborative scie</w:t>
      </w:r>
      <w:r w:rsidR="004D4EAE">
        <w:rPr>
          <w:iCs/>
          <w:sz w:val="24"/>
          <w:szCs w:val="24"/>
        </w:rPr>
        <w:t xml:space="preserve">ntific projects </w:t>
      </w:r>
      <w:proofErr w:type="gramStart"/>
      <w:r w:rsidR="004D4EAE">
        <w:rPr>
          <w:iCs/>
          <w:sz w:val="24"/>
          <w:szCs w:val="24"/>
        </w:rPr>
        <w:t xml:space="preserve">of </w:t>
      </w:r>
      <w:r w:rsidRPr="007B2DFD">
        <w:rPr>
          <w:iCs/>
          <w:sz w:val="24"/>
          <w:szCs w:val="24"/>
        </w:rPr>
        <w:t xml:space="preserve"> international</w:t>
      </w:r>
      <w:proofErr w:type="gramEnd"/>
      <w:r w:rsidRPr="007B2DFD">
        <w:rPr>
          <w:iCs/>
          <w:sz w:val="24"/>
          <w:szCs w:val="24"/>
        </w:rPr>
        <w:t xml:space="preserve"> recognition </w:t>
      </w:r>
    </w:p>
    <w:p w:rsidR="00614583" w:rsidRPr="007B2DFD" w:rsidRDefault="00DA6BA9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Excellent in finding the most efficient and original solutions for </w:t>
      </w:r>
      <w:r w:rsidR="00CE43E4">
        <w:rPr>
          <w:iCs/>
          <w:sz w:val="24"/>
          <w:szCs w:val="24"/>
        </w:rPr>
        <w:t>professional</w:t>
      </w:r>
      <w:r w:rsidR="00614583" w:rsidRPr="007B2DFD">
        <w:rPr>
          <w:iCs/>
          <w:sz w:val="24"/>
          <w:szCs w:val="24"/>
        </w:rPr>
        <w:t xml:space="preserve"> </w:t>
      </w:r>
      <w:r w:rsidRPr="007B2DFD">
        <w:rPr>
          <w:iCs/>
          <w:sz w:val="24"/>
          <w:szCs w:val="24"/>
        </w:rPr>
        <w:t>projects</w:t>
      </w:r>
      <w:r w:rsidR="00951E98" w:rsidRPr="007B2DFD">
        <w:rPr>
          <w:iCs/>
          <w:sz w:val="24"/>
          <w:szCs w:val="24"/>
        </w:rPr>
        <w:t xml:space="preserve"> </w:t>
      </w:r>
      <w:r w:rsidR="00614583" w:rsidRPr="007B2DFD">
        <w:rPr>
          <w:iCs/>
          <w:sz w:val="24"/>
          <w:szCs w:val="24"/>
        </w:rPr>
        <w:t xml:space="preserve">and </w:t>
      </w:r>
      <w:r w:rsidR="00CE43E4">
        <w:rPr>
          <w:iCs/>
          <w:sz w:val="24"/>
          <w:szCs w:val="24"/>
        </w:rPr>
        <w:t>providing</w:t>
      </w:r>
      <w:r w:rsidR="0077165F">
        <w:rPr>
          <w:iCs/>
          <w:sz w:val="24"/>
          <w:szCs w:val="24"/>
        </w:rPr>
        <w:t xml:space="preserve"> accurate scientific results</w:t>
      </w:r>
    </w:p>
    <w:p w:rsidR="00614583" w:rsidRPr="007B2DFD" w:rsidRDefault="00614583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>P</w:t>
      </w:r>
      <w:r w:rsidR="00DA6BA9" w:rsidRPr="007B2DFD">
        <w:rPr>
          <w:iCs/>
          <w:sz w:val="24"/>
          <w:szCs w:val="24"/>
        </w:rPr>
        <w:t>roficient in examining and evaluating scientific results</w:t>
      </w:r>
      <w:r w:rsidRPr="007B2DFD">
        <w:rPr>
          <w:iCs/>
          <w:sz w:val="24"/>
          <w:szCs w:val="24"/>
        </w:rPr>
        <w:t xml:space="preserve"> to corroborate information to be published</w:t>
      </w:r>
    </w:p>
    <w:p w:rsidR="00DA6BA9" w:rsidRDefault="004526B0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Practiced in reviewing over 10 manuscripts</w:t>
      </w:r>
      <w:r w:rsidR="00614583" w:rsidRPr="007B2DF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for </w:t>
      </w:r>
      <w:r w:rsidR="00640063">
        <w:rPr>
          <w:iCs/>
          <w:sz w:val="24"/>
          <w:szCs w:val="24"/>
        </w:rPr>
        <w:t xml:space="preserve">the </w:t>
      </w:r>
      <w:r>
        <w:rPr>
          <w:iCs/>
          <w:sz w:val="24"/>
          <w:szCs w:val="24"/>
        </w:rPr>
        <w:t xml:space="preserve">high-rank scientific journals </w:t>
      </w:r>
      <w:r w:rsidR="007E0834">
        <w:rPr>
          <w:iCs/>
          <w:sz w:val="24"/>
          <w:szCs w:val="24"/>
        </w:rPr>
        <w:t>to</w:t>
      </w:r>
      <w:r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>ensure  quality</w:t>
      </w:r>
      <w:proofErr w:type="gramEnd"/>
      <w:r>
        <w:rPr>
          <w:iCs/>
          <w:sz w:val="24"/>
          <w:szCs w:val="24"/>
        </w:rPr>
        <w:t xml:space="preserve"> and correctness of materials submitted to publishers</w:t>
      </w:r>
    </w:p>
    <w:p w:rsidR="003741CD" w:rsidRPr="007B2DFD" w:rsidRDefault="003741CD" w:rsidP="000E327D">
      <w:pPr>
        <w:pStyle w:val="BlockText"/>
        <w:tabs>
          <w:tab w:val="clear" w:pos="1440"/>
          <w:tab w:val="num" w:pos="1083"/>
          <w:tab w:val="left" w:pos="6171"/>
        </w:tabs>
        <w:spacing w:line="280" w:lineRule="atLeast"/>
        <w:ind w:left="1083" w:right="-213" w:firstLine="0"/>
        <w:jc w:val="both"/>
        <w:rPr>
          <w:iCs/>
          <w:sz w:val="24"/>
          <w:szCs w:val="24"/>
        </w:rPr>
      </w:pPr>
    </w:p>
    <w:p w:rsidR="006C33EC" w:rsidRPr="007B2DFD" w:rsidRDefault="00DA6BA9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Involved in teaching chemistry courses </w:t>
      </w:r>
      <w:r w:rsidR="006C33EC" w:rsidRPr="007B2DFD">
        <w:rPr>
          <w:iCs/>
          <w:sz w:val="24"/>
          <w:szCs w:val="24"/>
        </w:rPr>
        <w:t>with class sizes up to 90</w:t>
      </w:r>
      <w:r w:rsidR="00D13F90" w:rsidRPr="007B2DFD">
        <w:rPr>
          <w:iCs/>
          <w:sz w:val="24"/>
          <w:szCs w:val="24"/>
        </w:rPr>
        <w:t xml:space="preserve"> students</w:t>
      </w:r>
    </w:p>
    <w:p w:rsidR="00DA6BA9" w:rsidRPr="007B2DFD" w:rsidRDefault="006C33EC" w:rsidP="000E327D">
      <w:pPr>
        <w:pStyle w:val="BlockText"/>
        <w:numPr>
          <w:ilvl w:val="0"/>
          <w:numId w:val="2"/>
        </w:numPr>
        <w:tabs>
          <w:tab w:val="clear" w:pos="1440"/>
          <w:tab w:val="num" w:pos="1083"/>
          <w:tab w:val="left" w:pos="6171"/>
        </w:tabs>
        <w:spacing w:line="280" w:lineRule="atLeast"/>
        <w:ind w:left="1083" w:right="-213" w:hanging="228"/>
        <w:jc w:val="both"/>
        <w:rPr>
          <w:iCs/>
          <w:sz w:val="24"/>
          <w:szCs w:val="24"/>
        </w:rPr>
      </w:pPr>
      <w:r w:rsidRPr="007B2DFD">
        <w:rPr>
          <w:iCs/>
          <w:sz w:val="24"/>
          <w:szCs w:val="24"/>
        </w:rPr>
        <w:t xml:space="preserve">Adept at </w:t>
      </w:r>
      <w:r w:rsidR="00DA6BA9" w:rsidRPr="007B2DFD">
        <w:rPr>
          <w:iCs/>
          <w:sz w:val="24"/>
          <w:szCs w:val="24"/>
        </w:rPr>
        <w:t>mentoring research of graduate/undergraduate students</w:t>
      </w:r>
      <w:r w:rsidR="00951E98" w:rsidRPr="007B2DFD">
        <w:rPr>
          <w:iCs/>
          <w:sz w:val="24"/>
          <w:szCs w:val="24"/>
        </w:rPr>
        <w:t xml:space="preserve"> </w:t>
      </w:r>
      <w:r w:rsidRPr="007B2DFD">
        <w:rPr>
          <w:iCs/>
          <w:sz w:val="24"/>
          <w:szCs w:val="24"/>
        </w:rPr>
        <w:t xml:space="preserve">to provide an </w:t>
      </w:r>
      <w:r w:rsidR="00954789">
        <w:rPr>
          <w:iCs/>
          <w:sz w:val="24"/>
          <w:szCs w:val="24"/>
        </w:rPr>
        <w:t>additional forum for professional</w:t>
      </w:r>
      <w:r w:rsidRPr="007B2DFD">
        <w:rPr>
          <w:iCs/>
          <w:sz w:val="24"/>
          <w:szCs w:val="24"/>
        </w:rPr>
        <w:t xml:space="preserve"> learning</w:t>
      </w:r>
    </w:p>
    <w:p w:rsidR="00CE264B" w:rsidRPr="00CF0D95" w:rsidRDefault="00CE264B" w:rsidP="000E327D">
      <w:pPr>
        <w:jc w:val="both"/>
      </w:pPr>
    </w:p>
    <w:p w:rsidR="00B6681E" w:rsidRPr="00BE112B" w:rsidRDefault="00536DB0" w:rsidP="007F62AD">
      <w:pPr>
        <w:pStyle w:val="Heading3"/>
        <w:spacing w:after="240" w:line="280" w:lineRule="atLeast"/>
        <w:ind w:right="-180"/>
        <w:rPr>
          <w:rFonts w:ascii="Arial" w:hAnsi="Arial" w:cs="Arial"/>
          <w:b w:val="0"/>
          <w:smallCaps/>
          <w:sz w:val="24"/>
          <w:szCs w:val="24"/>
          <w:u w:val="single"/>
        </w:rPr>
      </w:pPr>
      <w:r w:rsidRPr="00BE112B">
        <w:rPr>
          <w:rFonts w:ascii="Arial" w:hAnsi="Arial" w:cs="Arial"/>
          <w:b w:val="0"/>
          <w:smallCaps/>
          <w:sz w:val="24"/>
          <w:szCs w:val="24"/>
          <w:u w:val="single"/>
        </w:rPr>
        <w:t>Employment Experience</w:t>
      </w:r>
    </w:p>
    <w:p w:rsidR="00B6681E" w:rsidRDefault="00D508F8" w:rsidP="007F62AD">
      <w:pPr>
        <w:pStyle w:val="Heading9"/>
        <w:tabs>
          <w:tab w:val="left" w:pos="0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6681E" w:rsidRPr="00B6681E">
        <w:rPr>
          <w:rFonts w:ascii="Times New Roman" w:hAnsi="Times New Roman"/>
          <w:b/>
          <w:sz w:val="24"/>
          <w:szCs w:val="24"/>
        </w:rPr>
        <w:t>Visiting Research Investigator</w:t>
      </w:r>
    </w:p>
    <w:p w:rsidR="00D508F8" w:rsidRDefault="00D508F8" w:rsidP="00D508F8">
      <w:pPr>
        <w:pStyle w:val="Heading9"/>
        <w:tabs>
          <w:tab w:val="left" w:pos="0"/>
        </w:tabs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81E" w:rsidRPr="00B6681E">
        <w:rPr>
          <w:rFonts w:ascii="Times New Roman" w:hAnsi="Times New Roman"/>
          <w:sz w:val="24"/>
          <w:szCs w:val="24"/>
        </w:rPr>
        <w:t>College of Pharmacy, University of Michigan, Ann Arbor,</w:t>
      </w:r>
      <w:r w:rsidR="00B6681E">
        <w:rPr>
          <w:rFonts w:ascii="Times New Roman" w:hAnsi="Times New Roman"/>
          <w:sz w:val="24"/>
          <w:szCs w:val="24"/>
        </w:rPr>
        <w:t xml:space="preserve"> MI, USA </w:t>
      </w:r>
      <w:r>
        <w:rPr>
          <w:rFonts w:ascii="Times New Roman" w:hAnsi="Times New Roman"/>
          <w:sz w:val="24"/>
          <w:szCs w:val="24"/>
        </w:rPr>
        <w:t xml:space="preserve">                               2017</w:t>
      </w:r>
      <w:r w:rsidR="00B6681E">
        <w:rPr>
          <w:rFonts w:ascii="Times New Roman" w:hAnsi="Times New Roman"/>
          <w:sz w:val="24"/>
          <w:szCs w:val="24"/>
        </w:rPr>
        <w:t xml:space="preserve">                 </w:t>
      </w:r>
    </w:p>
    <w:p w:rsidR="00AA3360" w:rsidRPr="00D508F8" w:rsidRDefault="00D508F8" w:rsidP="00234BC4">
      <w:pPr>
        <w:pStyle w:val="Heading9"/>
        <w:tabs>
          <w:tab w:val="left" w:pos="0"/>
        </w:tabs>
        <w:spacing w:before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04A72" w:rsidRPr="00B33106">
        <w:rPr>
          <w:b/>
          <w:sz w:val="24"/>
          <w:szCs w:val="24"/>
        </w:rPr>
        <w:t xml:space="preserve">Adjunct </w:t>
      </w:r>
      <w:r w:rsidR="003A0ECF">
        <w:rPr>
          <w:b/>
          <w:sz w:val="24"/>
          <w:szCs w:val="24"/>
        </w:rPr>
        <w:t xml:space="preserve">Assistant </w:t>
      </w:r>
      <w:r w:rsidR="00604A72" w:rsidRPr="00B33106">
        <w:rPr>
          <w:b/>
          <w:sz w:val="24"/>
          <w:szCs w:val="24"/>
        </w:rPr>
        <w:t>Professor</w:t>
      </w:r>
      <w:r w:rsidR="000E327D">
        <w:rPr>
          <w:b/>
          <w:sz w:val="24"/>
          <w:szCs w:val="24"/>
        </w:rPr>
        <w:t xml:space="preserve"> of</w:t>
      </w:r>
      <w:r w:rsidR="006C33EC" w:rsidRPr="00B33106">
        <w:rPr>
          <w:b/>
          <w:sz w:val="24"/>
          <w:szCs w:val="24"/>
        </w:rPr>
        <w:t xml:space="preserve"> Chemistry</w:t>
      </w:r>
      <w:r w:rsidR="00BE112B">
        <w:rPr>
          <w:b/>
          <w:sz w:val="24"/>
          <w:szCs w:val="24"/>
        </w:rPr>
        <w:t xml:space="preserve"> &amp;</w:t>
      </w:r>
      <w:r w:rsidR="003A0ECF">
        <w:rPr>
          <w:b/>
          <w:sz w:val="24"/>
          <w:szCs w:val="24"/>
        </w:rPr>
        <w:t xml:space="preserve"> Instructor</w:t>
      </w:r>
    </w:p>
    <w:p w:rsidR="007108ED" w:rsidRPr="00B33106" w:rsidRDefault="00604A72" w:rsidP="00234BC4">
      <w:pPr>
        <w:pStyle w:val="BlockText"/>
        <w:tabs>
          <w:tab w:val="clear" w:pos="1440"/>
          <w:tab w:val="right" w:pos="9900"/>
        </w:tabs>
        <w:spacing w:after="60"/>
        <w:ind w:left="272" w:right="-187" w:firstLine="0"/>
        <w:rPr>
          <w:iCs/>
          <w:sz w:val="24"/>
          <w:szCs w:val="24"/>
        </w:rPr>
      </w:pPr>
      <w:r w:rsidRPr="00B33106">
        <w:rPr>
          <w:i/>
          <w:iCs/>
          <w:sz w:val="24"/>
          <w:szCs w:val="24"/>
        </w:rPr>
        <w:t>Dept. of Physics &amp; Chemistry of Mount Saint Vincent University</w:t>
      </w:r>
      <w:r w:rsidR="00D0194D" w:rsidRPr="00B33106">
        <w:rPr>
          <w:i/>
          <w:iCs/>
          <w:sz w:val="24"/>
          <w:szCs w:val="24"/>
        </w:rPr>
        <w:t>, Halifax, NS</w:t>
      </w:r>
      <w:r w:rsidR="00536DB0" w:rsidRPr="00B33106">
        <w:rPr>
          <w:i/>
          <w:iCs/>
          <w:sz w:val="24"/>
          <w:szCs w:val="24"/>
        </w:rPr>
        <w:tab/>
      </w:r>
      <w:r w:rsidR="003A0ECF">
        <w:rPr>
          <w:iCs/>
          <w:sz w:val="24"/>
          <w:szCs w:val="24"/>
        </w:rPr>
        <w:t xml:space="preserve">2009 </w:t>
      </w:r>
      <w:r w:rsidR="007108ED">
        <w:rPr>
          <w:iCs/>
          <w:sz w:val="24"/>
          <w:szCs w:val="24"/>
        </w:rPr>
        <w:t>–</w:t>
      </w:r>
      <w:r w:rsidR="003A0ECF">
        <w:rPr>
          <w:iCs/>
          <w:sz w:val="24"/>
          <w:szCs w:val="24"/>
        </w:rPr>
        <w:t xml:space="preserve"> 2012</w:t>
      </w:r>
    </w:p>
    <w:p w:rsidR="00F67698" w:rsidRPr="00B33106" w:rsidRDefault="00604A72" w:rsidP="00234BC4">
      <w:pPr>
        <w:pStyle w:val="BlockText"/>
        <w:tabs>
          <w:tab w:val="clear" w:pos="1440"/>
          <w:tab w:val="left" w:pos="6171"/>
        </w:tabs>
        <w:ind w:left="272" w:right="-187" w:firstLine="0"/>
        <w:rPr>
          <w:bCs/>
          <w:sz w:val="24"/>
          <w:szCs w:val="24"/>
        </w:rPr>
      </w:pPr>
      <w:r w:rsidRPr="00B33106">
        <w:rPr>
          <w:b/>
          <w:sz w:val="24"/>
          <w:szCs w:val="24"/>
        </w:rPr>
        <w:t>Research Associate</w:t>
      </w:r>
      <w:r w:rsidR="006C33EC" w:rsidRPr="00B33106">
        <w:rPr>
          <w:b/>
          <w:sz w:val="24"/>
          <w:szCs w:val="24"/>
        </w:rPr>
        <w:t xml:space="preserve"> &amp; Post-doctoral Research Associate</w:t>
      </w:r>
    </w:p>
    <w:p w:rsidR="006C33EC" w:rsidRPr="00B33106" w:rsidRDefault="006C33EC" w:rsidP="00CB42B8">
      <w:pPr>
        <w:pStyle w:val="BlockText"/>
        <w:tabs>
          <w:tab w:val="clear" w:pos="1440"/>
          <w:tab w:val="right" w:pos="9900"/>
        </w:tabs>
        <w:ind w:left="272" w:right="-187" w:firstLine="0"/>
        <w:rPr>
          <w:i/>
          <w:iCs/>
          <w:sz w:val="24"/>
          <w:szCs w:val="24"/>
        </w:rPr>
      </w:pPr>
      <w:r w:rsidRPr="00B33106">
        <w:rPr>
          <w:i/>
          <w:iCs/>
          <w:sz w:val="24"/>
          <w:szCs w:val="24"/>
        </w:rPr>
        <w:t xml:space="preserve">Dept. of Mechanical and Aerospace Engineering, </w:t>
      </w:r>
      <w:smartTag w:uri="urn:schemas-microsoft-com:office:smarttags" w:element="place">
        <w:smartTag w:uri="urn:schemas-microsoft-com:office:smarttags" w:element="PlaceName">
          <w:r w:rsidRPr="00B33106">
            <w:rPr>
              <w:i/>
              <w:iCs/>
              <w:sz w:val="24"/>
              <w:szCs w:val="24"/>
            </w:rPr>
            <w:t>Rutgers</w:t>
          </w:r>
        </w:smartTag>
        <w:r w:rsidRPr="00B33106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PlaceType">
          <w:r w:rsidRPr="00B33106">
            <w:rPr>
              <w:i/>
              <w:iCs/>
              <w:sz w:val="24"/>
              <w:szCs w:val="24"/>
            </w:rPr>
            <w:t>University</w:t>
          </w:r>
        </w:smartTag>
      </w:smartTag>
      <w:r w:rsidRPr="00B33106">
        <w:rPr>
          <w:i/>
          <w:i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33106">
            <w:rPr>
              <w:i/>
              <w:iCs/>
              <w:sz w:val="24"/>
              <w:szCs w:val="24"/>
            </w:rPr>
            <w:t>Piscataway</w:t>
          </w:r>
        </w:smartTag>
        <w:r w:rsidRPr="00B33106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State">
          <w:r w:rsidRPr="00B33106">
            <w:rPr>
              <w:i/>
              <w:iCs/>
              <w:sz w:val="24"/>
              <w:szCs w:val="24"/>
            </w:rPr>
            <w:t>NJ</w:t>
          </w:r>
        </w:smartTag>
      </w:smartTag>
      <w:r w:rsidRPr="00B33106">
        <w:rPr>
          <w:i/>
          <w:iCs/>
          <w:sz w:val="24"/>
          <w:szCs w:val="24"/>
        </w:rPr>
        <w:t xml:space="preserve"> </w:t>
      </w:r>
    </w:p>
    <w:p w:rsidR="00F67698" w:rsidRPr="00B33106" w:rsidRDefault="00604A72" w:rsidP="007F62AD">
      <w:pPr>
        <w:pStyle w:val="BlockText"/>
        <w:tabs>
          <w:tab w:val="clear" w:pos="1440"/>
          <w:tab w:val="right" w:pos="9900"/>
        </w:tabs>
        <w:ind w:left="272" w:right="-187" w:firstLine="0"/>
        <w:rPr>
          <w:iCs/>
          <w:sz w:val="24"/>
          <w:szCs w:val="24"/>
        </w:rPr>
      </w:pPr>
      <w:r w:rsidRPr="00B33106">
        <w:rPr>
          <w:i/>
          <w:iCs/>
          <w:sz w:val="24"/>
          <w:szCs w:val="24"/>
        </w:rPr>
        <w:t xml:space="preserve">Dept. of Chemistry &amp; Chemical Biology, </w:t>
      </w:r>
      <w:smartTag w:uri="urn:schemas-microsoft-com:office:smarttags" w:element="place">
        <w:smartTag w:uri="urn:schemas-microsoft-com:office:smarttags" w:element="PlaceName">
          <w:r w:rsidRPr="00B33106">
            <w:rPr>
              <w:i/>
              <w:iCs/>
              <w:sz w:val="24"/>
              <w:szCs w:val="24"/>
            </w:rPr>
            <w:t>Rutgers</w:t>
          </w:r>
        </w:smartTag>
        <w:r w:rsidRPr="00B33106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PlaceType">
          <w:r w:rsidRPr="00B33106">
            <w:rPr>
              <w:i/>
              <w:iCs/>
              <w:sz w:val="24"/>
              <w:szCs w:val="24"/>
            </w:rPr>
            <w:t>University</w:t>
          </w:r>
        </w:smartTag>
      </w:smartTag>
      <w:r w:rsidR="00D0194D" w:rsidRPr="00B33106">
        <w:rPr>
          <w:i/>
          <w:i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0194D" w:rsidRPr="00B33106">
            <w:rPr>
              <w:i/>
              <w:iCs/>
              <w:sz w:val="24"/>
              <w:szCs w:val="24"/>
            </w:rPr>
            <w:t>Piscataway</w:t>
          </w:r>
        </w:smartTag>
        <w:r w:rsidR="00D0194D" w:rsidRPr="00B33106">
          <w:rPr>
            <w:i/>
            <w:iCs/>
            <w:sz w:val="24"/>
            <w:szCs w:val="24"/>
          </w:rPr>
          <w:t xml:space="preserve">, </w:t>
        </w:r>
        <w:smartTag w:uri="urn:schemas-microsoft-com:office:smarttags" w:element="State">
          <w:r w:rsidR="00D0194D" w:rsidRPr="00B33106">
            <w:rPr>
              <w:i/>
              <w:iCs/>
              <w:sz w:val="24"/>
              <w:szCs w:val="24"/>
            </w:rPr>
            <w:t>NJ</w:t>
          </w:r>
        </w:smartTag>
      </w:smartTag>
      <w:r w:rsidR="00F67698" w:rsidRPr="00B33106">
        <w:rPr>
          <w:i/>
          <w:iCs/>
          <w:sz w:val="24"/>
          <w:szCs w:val="24"/>
        </w:rPr>
        <w:tab/>
      </w:r>
      <w:r w:rsidR="005D027D" w:rsidRPr="00B33106">
        <w:rPr>
          <w:iCs/>
          <w:sz w:val="24"/>
          <w:szCs w:val="24"/>
        </w:rPr>
        <w:t>200</w:t>
      </w:r>
      <w:r w:rsidRPr="00B33106">
        <w:rPr>
          <w:iCs/>
          <w:sz w:val="24"/>
          <w:szCs w:val="24"/>
        </w:rPr>
        <w:t xml:space="preserve">5 </w:t>
      </w:r>
      <w:r w:rsidR="005D027D" w:rsidRPr="00B33106">
        <w:rPr>
          <w:iCs/>
          <w:sz w:val="24"/>
          <w:szCs w:val="24"/>
        </w:rPr>
        <w:t>- 200</w:t>
      </w:r>
      <w:r w:rsidRPr="00B33106">
        <w:rPr>
          <w:iCs/>
          <w:sz w:val="24"/>
          <w:szCs w:val="24"/>
        </w:rPr>
        <w:t>8</w:t>
      </w:r>
    </w:p>
    <w:p w:rsidR="00B6681E" w:rsidRDefault="00B6681E" w:rsidP="00CF0D95">
      <w:pPr>
        <w:pStyle w:val="BlockText"/>
        <w:tabs>
          <w:tab w:val="clear" w:pos="1440"/>
          <w:tab w:val="left" w:pos="6171"/>
        </w:tabs>
        <w:spacing w:before="120" w:line="280" w:lineRule="atLeast"/>
        <w:ind w:left="272" w:right="-187" w:firstLine="0"/>
        <w:rPr>
          <w:b/>
          <w:sz w:val="24"/>
          <w:szCs w:val="24"/>
        </w:rPr>
      </w:pPr>
    </w:p>
    <w:p w:rsidR="00F67698" w:rsidRPr="00B33106" w:rsidRDefault="00604A72" w:rsidP="00CF0D95">
      <w:pPr>
        <w:pStyle w:val="BlockText"/>
        <w:tabs>
          <w:tab w:val="clear" w:pos="1440"/>
          <w:tab w:val="left" w:pos="6171"/>
        </w:tabs>
        <w:spacing w:before="120" w:line="280" w:lineRule="atLeast"/>
        <w:ind w:left="272" w:right="-187" w:firstLine="0"/>
        <w:rPr>
          <w:bCs/>
          <w:sz w:val="24"/>
          <w:szCs w:val="24"/>
        </w:rPr>
      </w:pPr>
      <w:r w:rsidRPr="00B33106">
        <w:rPr>
          <w:b/>
          <w:sz w:val="24"/>
          <w:szCs w:val="24"/>
        </w:rPr>
        <w:t>Post-doctoral Fellow</w:t>
      </w:r>
    </w:p>
    <w:p w:rsidR="003A0ECF" w:rsidRPr="00B6681E" w:rsidRDefault="00604A72" w:rsidP="00B6681E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iCs/>
          <w:sz w:val="24"/>
          <w:szCs w:val="24"/>
        </w:rPr>
      </w:pPr>
      <w:r w:rsidRPr="00B33106">
        <w:rPr>
          <w:i/>
          <w:iCs/>
          <w:sz w:val="24"/>
          <w:szCs w:val="24"/>
        </w:rPr>
        <w:t>Department of Chemistry, Dalhousie University</w:t>
      </w:r>
      <w:r w:rsidR="00D0194D" w:rsidRPr="00B33106">
        <w:rPr>
          <w:i/>
          <w:iCs/>
          <w:sz w:val="24"/>
          <w:szCs w:val="24"/>
        </w:rPr>
        <w:t>, Halifax, NS</w:t>
      </w:r>
      <w:r w:rsidR="00F67698" w:rsidRPr="00B33106">
        <w:rPr>
          <w:i/>
          <w:iCs/>
          <w:sz w:val="24"/>
          <w:szCs w:val="24"/>
        </w:rPr>
        <w:tab/>
      </w:r>
      <w:r w:rsidRPr="00B33106">
        <w:rPr>
          <w:iCs/>
          <w:sz w:val="24"/>
          <w:szCs w:val="24"/>
        </w:rPr>
        <w:t>2003 - 2005</w:t>
      </w:r>
    </w:p>
    <w:p w:rsidR="005D027D" w:rsidRPr="00B33106" w:rsidRDefault="00C86C0A" w:rsidP="00C86C0A">
      <w:pPr>
        <w:pStyle w:val="BlockText"/>
        <w:tabs>
          <w:tab w:val="clear" w:pos="1440"/>
          <w:tab w:val="left" w:pos="6171"/>
        </w:tabs>
        <w:spacing w:before="120" w:line="280" w:lineRule="atLeast"/>
        <w:ind w:right="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04A72" w:rsidRPr="00B33106">
        <w:rPr>
          <w:b/>
          <w:sz w:val="24"/>
          <w:szCs w:val="24"/>
        </w:rPr>
        <w:t>Graduate Assistant</w:t>
      </w:r>
    </w:p>
    <w:p w:rsidR="00B33106" w:rsidRPr="0060481A" w:rsidRDefault="00604A72" w:rsidP="0060481A">
      <w:pPr>
        <w:pStyle w:val="BlockText"/>
        <w:tabs>
          <w:tab w:val="clear" w:pos="1440"/>
          <w:tab w:val="right" w:pos="9900"/>
        </w:tabs>
        <w:spacing w:line="280" w:lineRule="atLeast"/>
        <w:ind w:left="272" w:right="11" w:firstLine="0"/>
        <w:rPr>
          <w:iCs/>
          <w:sz w:val="24"/>
          <w:szCs w:val="24"/>
        </w:rPr>
      </w:pPr>
      <w:r w:rsidRPr="00B33106">
        <w:rPr>
          <w:i/>
          <w:iCs/>
          <w:sz w:val="24"/>
          <w:szCs w:val="24"/>
        </w:rPr>
        <w:t xml:space="preserve">Department of Chemistry, </w:t>
      </w:r>
      <w:smartTag w:uri="urn:schemas-microsoft-com:office:smarttags" w:element="place">
        <w:smartTag w:uri="urn:schemas-microsoft-com:office:smarttags" w:element="PlaceName">
          <w:r w:rsidRPr="00B33106">
            <w:rPr>
              <w:i/>
              <w:iCs/>
              <w:sz w:val="24"/>
              <w:szCs w:val="24"/>
            </w:rPr>
            <w:t>Dalhousie</w:t>
          </w:r>
        </w:smartTag>
        <w:r w:rsidRPr="00B33106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PlaceType">
          <w:r w:rsidRPr="00B33106">
            <w:rPr>
              <w:i/>
              <w:iCs/>
              <w:sz w:val="24"/>
              <w:szCs w:val="24"/>
            </w:rPr>
            <w:t>University</w:t>
          </w:r>
        </w:smartTag>
      </w:smartTag>
      <w:r w:rsidR="00D0194D" w:rsidRPr="00B33106">
        <w:rPr>
          <w:i/>
          <w:i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0194D" w:rsidRPr="00B33106">
            <w:rPr>
              <w:i/>
              <w:iCs/>
              <w:sz w:val="24"/>
              <w:szCs w:val="24"/>
            </w:rPr>
            <w:t>Halifax</w:t>
          </w:r>
        </w:smartTag>
        <w:r w:rsidR="00D0194D" w:rsidRPr="00B33106">
          <w:rPr>
            <w:i/>
            <w:iCs/>
            <w:sz w:val="24"/>
            <w:szCs w:val="24"/>
          </w:rPr>
          <w:t xml:space="preserve">, </w:t>
        </w:r>
        <w:smartTag w:uri="urn:schemas-microsoft-com:office:smarttags" w:element="State">
          <w:r w:rsidR="00D0194D" w:rsidRPr="00B33106">
            <w:rPr>
              <w:i/>
              <w:iCs/>
              <w:sz w:val="24"/>
              <w:szCs w:val="24"/>
            </w:rPr>
            <w:t>NS</w:t>
          </w:r>
        </w:smartTag>
      </w:smartTag>
      <w:r w:rsidR="005D027D" w:rsidRPr="00B33106">
        <w:rPr>
          <w:iCs/>
          <w:sz w:val="24"/>
          <w:szCs w:val="24"/>
        </w:rPr>
        <w:tab/>
      </w:r>
      <w:r w:rsidRPr="0060481A">
        <w:rPr>
          <w:iCs/>
          <w:sz w:val="24"/>
          <w:szCs w:val="24"/>
        </w:rPr>
        <w:t>1998 - 2003</w:t>
      </w:r>
    </w:p>
    <w:p w:rsidR="005D027D" w:rsidRPr="0060481A" w:rsidRDefault="00604A72" w:rsidP="00CF0D95">
      <w:pPr>
        <w:pStyle w:val="BlockText"/>
        <w:tabs>
          <w:tab w:val="clear" w:pos="1440"/>
          <w:tab w:val="left" w:pos="6171"/>
        </w:tabs>
        <w:spacing w:before="120" w:line="280" w:lineRule="atLeast"/>
        <w:ind w:left="272" w:right="17" w:firstLine="0"/>
        <w:rPr>
          <w:b/>
          <w:sz w:val="24"/>
          <w:szCs w:val="24"/>
        </w:rPr>
      </w:pPr>
      <w:r w:rsidRPr="0060481A">
        <w:rPr>
          <w:b/>
          <w:sz w:val="24"/>
          <w:szCs w:val="24"/>
        </w:rPr>
        <w:t>Senior Research Associate</w:t>
      </w:r>
    </w:p>
    <w:p w:rsidR="00D0194D" w:rsidRPr="0060481A" w:rsidRDefault="00604A72" w:rsidP="002C577C">
      <w:pPr>
        <w:pStyle w:val="BlockText"/>
        <w:tabs>
          <w:tab w:val="clear" w:pos="1440"/>
          <w:tab w:val="right" w:pos="9648"/>
        </w:tabs>
        <w:spacing w:line="280" w:lineRule="atLeast"/>
        <w:ind w:left="274" w:right="14" w:firstLine="0"/>
        <w:rPr>
          <w:i/>
          <w:iCs/>
          <w:sz w:val="24"/>
          <w:szCs w:val="24"/>
        </w:rPr>
      </w:pPr>
      <w:r w:rsidRPr="0060481A">
        <w:rPr>
          <w:i/>
          <w:iCs/>
          <w:sz w:val="24"/>
          <w:szCs w:val="24"/>
        </w:rPr>
        <w:t xml:space="preserve">Special Engineering Bureau of B. Verkin Institute for Low Temperature Physics </w:t>
      </w:r>
    </w:p>
    <w:p w:rsidR="005D027D" w:rsidRPr="0060481A" w:rsidRDefault="00604A72" w:rsidP="00F51CFC">
      <w:pPr>
        <w:pStyle w:val="BlockText"/>
        <w:tabs>
          <w:tab w:val="clear" w:pos="1440"/>
          <w:tab w:val="right" w:pos="9900"/>
        </w:tabs>
        <w:spacing w:line="280" w:lineRule="atLeast"/>
        <w:ind w:left="272" w:right="11" w:firstLine="0"/>
        <w:rPr>
          <w:iCs/>
          <w:sz w:val="24"/>
          <w:szCs w:val="24"/>
        </w:rPr>
      </w:pPr>
      <w:r w:rsidRPr="0060481A">
        <w:rPr>
          <w:i/>
          <w:iCs/>
          <w:sz w:val="24"/>
          <w:szCs w:val="24"/>
        </w:rPr>
        <w:t>and Engineerin</w:t>
      </w:r>
      <w:r w:rsidR="00D0194D" w:rsidRPr="0060481A">
        <w:rPr>
          <w:i/>
          <w:iCs/>
          <w:sz w:val="24"/>
          <w:szCs w:val="24"/>
        </w:rPr>
        <w:t xml:space="preserve">g, </w:t>
      </w:r>
      <w:smartTag w:uri="urn:schemas-microsoft-com:office:smarttags" w:element="place">
        <w:smartTag w:uri="urn:schemas-microsoft-com:office:smarttags" w:element="City">
          <w:r w:rsidR="00D0194D" w:rsidRPr="0060481A">
            <w:rPr>
              <w:i/>
              <w:iCs/>
              <w:sz w:val="24"/>
              <w:szCs w:val="24"/>
            </w:rPr>
            <w:t>Kharkov</w:t>
          </w:r>
        </w:smartTag>
        <w:r w:rsidR="00D0194D" w:rsidRPr="0060481A">
          <w:rPr>
            <w:i/>
            <w:iCs/>
            <w:sz w:val="24"/>
            <w:szCs w:val="24"/>
          </w:rPr>
          <w:t xml:space="preserve">, </w:t>
        </w:r>
        <w:smartTag w:uri="urn:schemas-microsoft-com:office:smarttags" w:element="country-region">
          <w:r w:rsidR="00D0194D" w:rsidRPr="0060481A">
            <w:rPr>
              <w:i/>
              <w:iCs/>
              <w:sz w:val="24"/>
              <w:szCs w:val="24"/>
            </w:rPr>
            <w:t>Ukraine</w:t>
          </w:r>
        </w:smartTag>
      </w:smartTag>
      <w:r w:rsidR="005D027D" w:rsidRPr="0060481A">
        <w:rPr>
          <w:rFonts w:ascii="Sylfaen" w:hAnsi="Sylfaen"/>
          <w:iCs/>
          <w:sz w:val="24"/>
          <w:szCs w:val="24"/>
        </w:rPr>
        <w:tab/>
      </w:r>
      <w:r w:rsidR="00D0194D" w:rsidRPr="0060481A">
        <w:rPr>
          <w:iCs/>
          <w:sz w:val="24"/>
          <w:szCs w:val="24"/>
        </w:rPr>
        <w:t>1997 - 2001</w:t>
      </w:r>
    </w:p>
    <w:p w:rsidR="00D0194D" w:rsidRPr="0060481A" w:rsidRDefault="00D0194D" w:rsidP="00D0194D">
      <w:pPr>
        <w:rPr>
          <w:rFonts w:ascii="Sylfaen" w:hAnsi="Sylfaen"/>
          <w:i/>
          <w:iCs/>
        </w:rPr>
      </w:pPr>
    </w:p>
    <w:p w:rsidR="00AA3360" w:rsidRPr="00BE112B" w:rsidRDefault="00405981" w:rsidP="00AF7427">
      <w:pPr>
        <w:pStyle w:val="Heading3"/>
        <w:spacing w:line="280" w:lineRule="atLeast"/>
        <w:ind w:right="-180"/>
        <w:rPr>
          <w:rFonts w:ascii="Arial" w:hAnsi="Arial" w:cs="Arial"/>
          <w:b w:val="0"/>
          <w:smallCaps/>
          <w:sz w:val="24"/>
          <w:szCs w:val="24"/>
          <w:u w:val="single"/>
        </w:rPr>
      </w:pPr>
      <w:r w:rsidRPr="00BE112B">
        <w:rPr>
          <w:rFonts w:ascii="Arial" w:hAnsi="Arial" w:cs="Arial"/>
          <w:b w:val="0"/>
          <w:smallCaps/>
          <w:sz w:val="24"/>
          <w:szCs w:val="24"/>
          <w:u w:val="single"/>
        </w:rPr>
        <w:t>Education</w:t>
      </w:r>
      <w:r w:rsidR="00461C0D" w:rsidRPr="00BE112B">
        <w:rPr>
          <w:rFonts w:ascii="Arial" w:hAnsi="Arial" w:cs="Arial"/>
          <w:b w:val="0"/>
          <w:smallCaps/>
          <w:sz w:val="24"/>
          <w:szCs w:val="24"/>
          <w:u w:val="single"/>
        </w:rPr>
        <w:t xml:space="preserve"> </w:t>
      </w:r>
    </w:p>
    <w:p w:rsidR="00461C0D" w:rsidRPr="0060481A" w:rsidRDefault="00D0194D" w:rsidP="00F51CFC">
      <w:pPr>
        <w:pStyle w:val="BlockText"/>
        <w:tabs>
          <w:tab w:val="clear" w:pos="1440"/>
          <w:tab w:val="right" w:pos="9900"/>
        </w:tabs>
        <w:spacing w:before="20" w:line="280" w:lineRule="atLeast"/>
        <w:ind w:left="272" w:right="-187" w:firstLine="0"/>
        <w:rPr>
          <w:sz w:val="24"/>
          <w:szCs w:val="24"/>
        </w:rPr>
      </w:pPr>
      <w:r w:rsidRPr="0060481A">
        <w:rPr>
          <w:b/>
          <w:sz w:val="24"/>
          <w:szCs w:val="24"/>
        </w:rPr>
        <w:t>Doctor of Philosophy - Chemistry</w:t>
      </w:r>
      <w:r w:rsidR="00461C0D" w:rsidRPr="0060481A">
        <w:rPr>
          <w:b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60481A">
            <w:rPr>
              <w:sz w:val="24"/>
              <w:szCs w:val="24"/>
            </w:rPr>
            <w:t>Dalhousie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0481A">
            <w:rPr>
              <w:sz w:val="24"/>
              <w:szCs w:val="24"/>
            </w:rPr>
            <w:t>University</w:t>
          </w:r>
        </w:smartTag>
      </w:smartTag>
      <w:r w:rsidRPr="0060481A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0481A">
            <w:rPr>
              <w:sz w:val="24"/>
              <w:szCs w:val="24"/>
            </w:rPr>
            <w:t>Halifax</w:t>
          </w:r>
        </w:smartTag>
        <w:r w:rsidRPr="0060481A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60481A">
            <w:rPr>
              <w:sz w:val="24"/>
              <w:szCs w:val="24"/>
            </w:rPr>
            <w:t>NS</w:t>
          </w:r>
        </w:smartTag>
      </w:smartTag>
      <w:r w:rsidR="00461C0D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>2000 - 2003</w:t>
      </w:r>
    </w:p>
    <w:p w:rsidR="00461C0D" w:rsidRPr="0060481A" w:rsidRDefault="00D0194D" w:rsidP="00F51CFC">
      <w:pPr>
        <w:pStyle w:val="BlockText"/>
        <w:tabs>
          <w:tab w:val="clear" w:pos="1440"/>
          <w:tab w:val="right" w:pos="9900"/>
        </w:tabs>
        <w:spacing w:before="20" w:line="280" w:lineRule="atLeast"/>
        <w:ind w:left="272" w:right="-187" w:firstLine="0"/>
        <w:rPr>
          <w:sz w:val="24"/>
          <w:szCs w:val="24"/>
        </w:rPr>
      </w:pPr>
      <w:r w:rsidRPr="0060481A">
        <w:rPr>
          <w:b/>
          <w:sz w:val="24"/>
          <w:szCs w:val="24"/>
        </w:rPr>
        <w:t>Master of Science - Chemistry</w:t>
      </w:r>
      <w:r w:rsidR="00461C0D" w:rsidRPr="0060481A">
        <w:rPr>
          <w:sz w:val="24"/>
          <w:szCs w:val="24"/>
        </w:rPr>
        <w:t>,</w:t>
      </w:r>
      <w:r w:rsidR="00461C0D" w:rsidRPr="0060481A">
        <w:rPr>
          <w:b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60481A">
            <w:rPr>
              <w:sz w:val="24"/>
              <w:szCs w:val="24"/>
            </w:rPr>
            <w:t>Dalhousie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0481A">
            <w:rPr>
              <w:sz w:val="24"/>
              <w:szCs w:val="24"/>
            </w:rPr>
            <w:t>University</w:t>
          </w:r>
        </w:smartTag>
      </w:smartTag>
      <w:r w:rsidRPr="0060481A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0481A">
            <w:rPr>
              <w:sz w:val="24"/>
              <w:szCs w:val="24"/>
            </w:rPr>
            <w:t>Halifax</w:t>
          </w:r>
        </w:smartTag>
        <w:r w:rsidRPr="0060481A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60481A">
            <w:rPr>
              <w:sz w:val="24"/>
              <w:szCs w:val="24"/>
            </w:rPr>
            <w:t>NS</w:t>
          </w:r>
        </w:smartTag>
      </w:smartTag>
      <w:r w:rsidR="00461C0D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>1998 - 2000</w:t>
      </w:r>
    </w:p>
    <w:p w:rsidR="00D0194D" w:rsidRPr="0060481A" w:rsidRDefault="00D0194D" w:rsidP="002C577C">
      <w:pPr>
        <w:pStyle w:val="BlockText"/>
        <w:tabs>
          <w:tab w:val="clear" w:pos="1440"/>
          <w:tab w:val="right" w:pos="9648"/>
        </w:tabs>
        <w:spacing w:before="20" w:line="280" w:lineRule="atLeast"/>
        <w:ind w:left="274" w:right="-187" w:firstLine="0"/>
        <w:rPr>
          <w:b/>
          <w:sz w:val="24"/>
          <w:szCs w:val="24"/>
        </w:rPr>
      </w:pPr>
      <w:r w:rsidRPr="0060481A">
        <w:rPr>
          <w:b/>
          <w:sz w:val="24"/>
          <w:szCs w:val="24"/>
        </w:rPr>
        <w:t>Doctor of Philosophy – Physics &amp; Mathematics</w:t>
      </w:r>
    </w:p>
    <w:p w:rsidR="00D0194D" w:rsidRPr="0060481A" w:rsidRDefault="00D0194D" w:rsidP="002C577C">
      <w:pPr>
        <w:pStyle w:val="BlockText"/>
        <w:tabs>
          <w:tab w:val="clear" w:pos="1440"/>
          <w:tab w:val="right" w:pos="9648"/>
        </w:tabs>
        <w:spacing w:before="20" w:line="280" w:lineRule="atLeast"/>
        <w:ind w:left="274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>B. Verkin Institute for Low Temperature Physics and Engineering (ILTPE)</w:t>
      </w:r>
    </w:p>
    <w:p w:rsidR="00461C0D" w:rsidRPr="0060481A" w:rsidRDefault="00D0194D" w:rsidP="00F51CFC">
      <w:pPr>
        <w:pStyle w:val="BlockText"/>
        <w:tabs>
          <w:tab w:val="clear" w:pos="1440"/>
          <w:tab w:val="right" w:pos="9900"/>
        </w:tabs>
        <w:spacing w:before="20" w:line="280" w:lineRule="atLeast"/>
        <w:ind w:left="272" w:right="-187" w:firstLine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0481A">
            <w:rPr>
              <w:sz w:val="24"/>
              <w:szCs w:val="24"/>
            </w:rPr>
            <w:t>Ukrainian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National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0481A">
            <w:rPr>
              <w:sz w:val="24"/>
              <w:szCs w:val="24"/>
            </w:rPr>
            <w:t>Academy</w:t>
          </w:r>
        </w:smartTag>
      </w:smartTag>
      <w:r w:rsidRPr="0060481A">
        <w:rPr>
          <w:sz w:val="24"/>
          <w:szCs w:val="24"/>
        </w:rPr>
        <w:t xml:space="preserve"> of Science, </w:t>
      </w:r>
      <w:smartTag w:uri="urn:schemas-microsoft-com:office:smarttags" w:element="place">
        <w:smartTag w:uri="urn:schemas-microsoft-com:office:smarttags" w:element="City">
          <w:r w:rsidRPr="0060481A">
            <w:rPr>
              <w:sz w:val="24"/>
              <w:szCs w:val="24"/>
            </w:rPr>
            <w:t>Kharkov</w:t>
          </w:r>
        </w:smartTag>
        <w:r w:rsidRPr="0060481A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60481A">
            <w:rPr>
              <w:sz w:val="24"/>
              <w:szCs w:val="24"/>
            </w:rPr>
            <w:t>Ukraine</w:t>
          </w:r>
        </w:smartTag>
      </w:smartTag>
      <w:r w:rsidR="00461C0D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>1988 - 1993</w:t>
      </w:r>
    </w:p>
    <w:p w:rsidR="00D0194D" w:rsidRPr="0060481A" w:rsidRDefault="00D0194D" w:rsidP="002C577C">
      <w:pPr>
        <w:pStyle w:val="BlockText"/>
        <w:tabs>
          <w:tab w:val="clear" w:pos="1440"/>
          <w:tab w:val="right" w:pos="9648"/>
        </w:tabs>
        <w:spacing w:before="20" w:line="280" w:lineRule="atLeast"/>
        <w:ind w:left="274" w:right="-187" w:firstLine="0"/>
        <w:rPr>
          <w:b/>
          <w:sz w:val="24"/>
          <w:szCs w:val="24"/>
        </w:rPr>
      </w:pPr>
      <w:r w:rsidRPr="0060481A">
        <w:rPr>
          <w:b/>
          <w:sz w:val="24"/>
          <w:szCs w:val="24"/>
        </w:rPr>
        <w:t>Master of Science (Bachelor of Science integrated) – Biophysics</w:t>
      </w:r>
    </w:p>
    <w:p w:rsidR="00D0194D" w:rsidRPr="0060481A" w:rsidRDefault="00D0194D" w:rsidP="002C577C">
      <w:pPr>
        <w:pStyle w:val="BlockText"/>
        <w:tabs>
          <w:tab w:val="clear" w:pos="1440"/>
          <w:tab w:val="right" w:pos="9648"/>
        </w:tabs>
        <w:spacing w:before="20" w:line="280" w:lineRule="atLeast"/>
        <w:ind w:left="274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V. </w:t>
      </w:r>
      <w:smartTag w:uri="urn:schemas-microsoft-com:office:smarttags" w:element="place">
        <w:smartTag w:uri="urn:schemas-microsoft-com:office:smarttags" w:element="PlaceName">
          <w:r w:rsidRPr="0060481A">
            <w:rPr>
              <w:sz w:val="24"/>
              <w:szCs w:val="24"/>
            </w:rPr>
            <w:t>Karazin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Kharkov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National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0481A">
            <w:rPr>
              <w:sz w:val="24"/>
              <w:szCs w:val="24"/>
            </w:rPr>
            <w:t>University</w:t>
          </w:r>
        </w:smartTag>
      </w:smartTag>
      <w:r w:rsidRPr="0060481A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60481A">
            <w:rPr>
              <w:sz w:val="24"/>
              <w:szCs w:val="24"/>
            </w:rPr>
            <w:t>School</w:t>
          </w:r>
        </w:smartTag>
        <w:r w:rsidRPr="0060481A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Radiophysics</w:t>
          </w:r>
        </w:smartTag>
      </w:smartTag>
    </w:p>
    <w:p w:rsidR="00D0194D" w:rsidRPr="0060481A" w:rsidRDefault="00D0194D" w:rsidP="00524726">
      <w:pPr>
        <w:pStyle w:val="BlockText"/>
        <w:tabs>
          <w:tab w:val="clear" w:pos="1440"/>
          <w:tab w:val="right" w:pos="9900"/>
        </w:tabs>
        <w:spacing w:before="20"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Department of Molecular Biophysics, </w:t>
      </w:r>
      <w:smartTag w:uri="urn:schemas-microsoft-com:office:smarttags" w:element="place">
        <w:smartTag w:uri="urn:schemas-microsoft-com:office:smarttags" w:element="City">
          <w:r w:rsidRPr="0060481A">
            <w:rPr>
              <w:sz w:val="24"/>
              <w:szCs w:val="24"/>
            </w:rPr>
            <w:t>Kharkov</w:t>
          </w:r>
        </w:smartTag>
        <w:r w:rsidRPr="0060481A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60481A">
            <w:rPr>
              <w:sz w:val="24"/>
              <w:szCs w:val="24"/>
            </w:rPr>
            <w:t>Ukraine</w:t>
          </w:r>
        </w:smartTag>
      </w:smartTag>
      <w:r w:rsidR="00461C0D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1976 </w:t>
      </w:r>
      <w:r w:rsidR="00EB6E73" w:rsidRPr="0060481A">
        <w:rPr>
          <w:sz w:val="24"/>
          <w:szCs w:val="24"/>
        </w:rPr>
        <w:t>-</w:t>
      </w:r>
      <w:r w:rsidRPr="0060481A">
        <w:rPr>
          <w:sz w:val="24"/>
          <w:szCs w:val="24"/>
        </w:rPr>
        <w:t xml:space="preserve"> 1981</w:t>
      </w:r>
    </w:p>
    <w:p w:rsidR="00D0194D" w:rsidRPr="0060481A" w:rsidRDefault="00D0194D" w:rsidP="002C577C">
      <w:pPr>
        <w:pStyle w:val="BlockText"/>
        <w:tabs>
          <w:tab w:val="clear" w:pos="1440"/>
          <w:tab w:val="right" w:pos="9648"/>
        </w:tabs>
        <w:spacing w:before="20" w:line="280" w:lineRule="atLeast"/>
        <w:ind w:left="274" w:right="-187" w:firstLine="0"/>
        <w:rPr>
          <w:b/>
          <w:sz w:val="24"/>
          <w:szCs w:val="24"/>
        </w:rPr>
      </w:pPr>
      <w:r w:rsidRPr="0060481A">
        <w:rPr>
          <w:b/>
          <w:sz w:val="24"/>
          <w:szCs w:val="24"/>
        </w:rPr>
        <w:t>University Diploma of Art Critic</w:t>
      </w:r>
    </w:p>
    <w:p w:rsidR="00D0194D" w:rsidRPr="0060481A" w:rsidRDefault="00D0194D" w:rsidP="002C577C">
      <w:pPr>
        <w:pStyle w:val="BlockText"/>
        <w:tabs>
          <w:tab w:val="clear" w:pos="1440"/>
          <w:tab w:val="right" w:pos="9648"/>
        </w:tabs>
        <w:spacing w:before="20" w:line="280" w:lineRule="atLeast"/>
        <w:ind w:left="274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V. </w:t>
      </w:r>
      <w:smartTag w:uri="urn:schemas-microsoft-com:office:smarttags" w:element="place">
        <w:smartTag w:uri="urn:schemas-microsoft-com:office:smarttags" w:element="PlaceName">
          <w:r w:rsidRPr="0060481A">
            <w:rPr>
              <w:sz w:val="24"/>
              <w:szCs w:val="24"/>
            </w:rPr>
            <w:t>Karazin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Kharkov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National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0481A">
            <w:rPr>
              <w:sz w:val="24"/>
              <w:szCs w:val="24"/>
            </w:rPr>
            <w:t>University</w:t>
          </w:r>
        </w:smartTag>
      </w:smartTag>
      <w:r w:rsidRPr="0060481A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60481A">
            <w:rPr>
              <w:sz w:val="24"/>
              <w:szCs w:val="24"/>
            </w:rPr>
            <w:t>School</w:t>
          </w:r>
        </w:smartTag>
        <w:r w:rsidRPr="0060481A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60481A">
            <w:rPr>
              <w:sz w:val="24"/>
              <w:szCs w:val="24"/>
            </w:rPr>
            <w:t>Community</w:t>
          </w:r>
        </w:smartTag>
      </w:smartTag>
      <w:r w:rsidRPr="0060481A">
        <w:rPr>
          <w:sz w:val="24"/>
          <w:szCs w:val="24"/>
        </w:rPr>
        <w:t xml:space="preserve"> Professions</w:t>
      </w:r>
    </w:p>
    <w:p w:rsidR="00573BFA" w:rsidRPr="0060481A" w:rsidRDefault="00D0194D" w:rsidP="00524726">
      <w:pPr>
        <w:pStyle w:val="BlockText"/>
        <w:tabs>
          <w:tab w:val="clear" w:pos="1440"/>
          <w:tab w:val="right" w:pos="9900"/>
        </w:tabs>
        <w:spacing w:before="20"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>(</w:t>
      </w:r>
      <w:proofErr w:type="gramStart"/>
      <w:r w:rsidRPr="0060481A">
        <w:rPr>
          <w:sz w:val="24"/>
          <w:szCs w:val="24"/>
        </w:rPr>
        <w:t>3 year</w:t>
      </w:r>
      <w:proofErr w:type="gramEnd"/>
      <w:r w:rsidRPr="0060481A">
        <w:rPr>
          <w:sz w:val="24"/>
          <w:szCs w:val="24"/>
        </w:rPr>
        <w:t xml:space="preserve"> program), </w:t>
      </w:r>
      <w:smartTag w:uri="urn:schemas-microsoft-com:office:smarttags" w:element="place">
        <w:smartTag w:uri="urn:schemas-microsoft-com:office:smarttags" w:element="City">
          <w:r w:rsidRPr="0060481A">
            <w:rPr>
              <w:sz w:val="24"/>
              <w:szCs w:val="24"/>
            </w:rPr>
            <w:t>Kharkov</w:t>
          </w:r>
        </w:smartTag>
        <w:r w:rsidRPr="0060481A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60481A">
            <w:rPr>
              <w:sz w:val="24"/>
              <w:szCs w:val="24"/>
            </w:rPr>
            <w:t>Ukraine</w:t>
          </w:r>
        </w:smartTag>
      </w:smartTag>
      <w:r w:rsidRPr="0060481A">
        <w:rPr>
          <w:sz w:val="24"/>
          <w:szCs w:val="24"/>
        </w:rPr>
        <w:t xml:space="preserve"> </w:t>
      </w:r>
      <w:r w:rsidR="00EB6E73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 1978 - 1981</w:t>
      </w:r>
      <w:r w:rsidR="00573BFA" w:rsidRPr="0060481A">
        <w:rPr>
          <w:b/>
          <w:sz w:val="24"/>
          <w:szCs w:val="24"/>
        </w:rPr>
        <w:tab/>
      </w:r>
    </w:p>
    <w:p w:rsidR="005C3F8D" w:rsidRPr="0060481A" w:rsidRDefault="005C3F8D" w:rsidP="00F51CFC">
      <w:pPr>
        <w:pStyle w:val="Heading3"/>
        <w:spacing w:line="280" w:lineRule="atLeast"/>
        <w:ind w:right="-181"/>
        <w:rPr>
          <w:rFonts w:ascii="Sylfaen" w:hAnsi="Sylfaen"/>
          <w:smallCaps/>
          <w:sz w:val="24"/>
          <w:szCs w:val="24"/>
          <w:u w:val="single"/>
        </w:rPr>
      </w:pPr>
    </w:p>
    <w:p w:rsidR="00B25822" w:rsidRPr="00BE112B" w:rsidRDefault="00EB6E73" w:rsidP="00F51CFC">
      <w:pPr>
        <w:pStyle w:val="Heading3"/>
        <w:spacing w:line="280" w:lineRule="atLeast"/>
        <w:ind w:right="-181"/>
        <w:rPr>
          <w:rFonts w:ascii="Arial" w:hAnsi="Arial" w:cs="Arial"/>
          <w:b w:val="0"/>
          <w:smallCaps/>
          <w:sz w:val="24"/>
          <w:szCs w:val="24"/>
          <w:u w:val="single"/>
        </w:rPr>
      </w:pPr>
      <w:r w:rsidRPr="00BE112B">
        <w:rPr>
          <w:rFonts w:ascii="Arial" w:hAnsi="Arial" w:cs="Arial"/>
          <w:b w:val="0"/>
          <w:smallCaps/>
          <w:sz w:val="24"/>
          <w:szCs w:val="24"/>
          <w:u w:val="single"/>
        </w:rPr>
        <w:t>Achievements, Grants, Awards</w:t>
      </w:r>
    </w:p>
    <w:p w:rsidR="00B25822" w:rsidRPr="0060481A" w:rsidRDefault="00EB6E73" w:rsidP="00CF0D95">
      <w:pPr>
        <w:pStyle w:val="BlockText"/>
        <w:tabs>
          <w:tab w:val="clear" w:pos="1440"/>
          <w:tab w:val="right" w:pos="9900"/>
        </w:tabs>
        <w:spacing w:before="120" w:line="280" w:lineRule="atLeast"/>
        <w:ind w:left="272" w:right="-187" w:firstLine="0"/>
        <w:rPr>
          <w:b/>
          <w:sz w:val="24"/>
          <w:szCs w:val="24"/>
        </w:rPr>
      </w:pPr>
      <w:r w:rsidRPr="0060481A">
        <w:rPr>
          <w:sz w:val="24"/>
          <w:szCs w:val="24"/>
        </w:rPr>
        <w:t>Invited speaker at the 90</w:t>
      </w:r>
      <w:r w:rsidRPr="0060481A">
        <w:rPr>
          <w:sz w:val="24"/>
          <w:szCs w:val="24"/>
          <w:vertAlign w:val="superscript"/>
        </w:rPr>
        <w:t>th</w:t>
      </w:r>
      <w:r w:rsidRPr="0060481A">
        <w:rPr>
          <w:sz w:val="24"/>
          <w:szCs w:val="24"/>
        </w:rPr>
        <w:t xml:space="preserve"> Canadian Chemistry Conference and Exhibition, </w:t>
      </w:r>
      <w:smartTag w:uri="urn:schemas-microsoft-com:office:smarttags" w:element="City">
        <w:smartTag w:uri="urn:schemas-microsoft-com:office:smarttags" w:element="place">
          <w:r w:rsidRPr="0060481A">
            <w:rPr>
              <w:sz w:val="24"/>
              <w:szCs w:val="24"/>
            </w:rPr>
            <w:t>Winnipeg</w:t>
          </w:r>
        </w:smartTag>
      </w:smartTag>
      <w:r w:rsidRPr="0060481A">
        <w:rPr>
          <w:sz w:val="24"/>
          <w:szCs w:val="24"/>
        </w:rPr>
        <w:t>, MN</w:t>
      </w:r>
      <w:r w:rsidR="00461C0D" w:rsidRPr="0060481A">
        <w:rPr>
          <w:b/>
          <w:sz w:val="24"/>
          <w:szCs w:val="24"/>
        </w:rPr>
        <w:tab/>
      </w:r>
      <w:r w:rsidRPr="0060481A">
        <w:rPr>
          <w:sz w:val="24"/>
          <w:szCs w:val="24"/>
        </w:rPr>
        <w:t>2007</w:t>
      </w:r>
    </w:p>
    <w:p w:rsidR="00D857D1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Invited visitor in </w:t>
      </w:r>
      <w:r w:rsidR="00524726" w:rsidRPr="0060481A">
        <w:rPr>
          <w:sz w:val="24"/>
          <w:szCs w:val="24"/>
        </w:rPr>
        <w:t>Division</w:t>
      </w:r>
      <w:r w:rsidRPr="0060481A">
        <w:rPr>
          <w:sz w:val="24"/>
          <w:szCs w:val="24"/>
        </w:rPr>
        <w:t xml:space="preserve"> of Physical Chemistry, Arrhenius Laboratory of Stockholm </w:t>
      </w:r>
    </w:p>
    <w:p w:rsidR="007A57C4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University, Stockholm, </w:t>
      </w:r>
      <w:proofErr w:type="gramStart"/>
      <w:r w:rsidRPr="0060481A">
        <w:rPr>
          <w:sz w:val="24"/>
          <w:szCs w:val="24"/>
        </w:rPr>
        <w:t xml:space="preserve">Sweden  </w:t>
      </w:r>
      <w:r w:rsidR="00F51CFC" w:rsidRPr="0060481A">
        <w:rPr>
          <w:sz w:val="24"/>
          <w:szCs w:val="24"/>
        </w:rPr>
        <w:tab/>
      </w:r>
      <w:proofErr w:type="gramEnd"/>
      <w:r w:rsidRPr="0060481A">
        <w:rPr>
          <w:sz w:val="24"/>
          <w:szCs w:val="24"/>
        </w:rPr>
        <w:t>2001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>The academic rank of Senior Research Associate in Biophysics was awarded and cer</w:t>
      </w:r>
      <w:r w:rsidR="00F51CFC" w:rsidRPr="0060481A">
        <w:rPr>
          <w:sz w:val="24"/>
          <w:szCs w:val="24"/>
        </w:rPr>
        <w:t>t</w:t>
      </w:r>
      <w:r w:rsidRPr="0060481A">
        <w:rPr>
          <w:sz w:val="24"/>
          <w:szCs w:val="24"/>
        </w:rPr>
        <w:t xml:space="preserve">ified by Higher Certifying Board of the </w:t>
      </w:r>
      <w:smartTag w:uri="urn:schemas-microsoft-com:office:smarttags" w:element="country-region">
        <w:smartTag w:uri="urn:schemas-microsoft-com:office:smarttags" w:element="place">
          <w:r w:rsidRPr="0060481A">
            <w:rPr>
              <w:sz w:val="24"/>
              <w:szCs w:val="24"/>
            </w:rPr>
            <w:t>Ukraine</w:t>
          </w:r>
        </w:smartTag>
      </w:smartTag>
      <w:r w:rsidRPr="0060481A">
        <w:rPr>
          <w:sz w:val="24"/>
          <w:szCs w:val="24"/>
        </w:rPr>
        <w:t xml:space="preserve"> </w:t>
      </w:r>
      <w:r w:rsidR="00F51CFC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 1997</w:t>
      </w:r>
    </w:p>
    <w:p w:rsidR="00D857D1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>Ukrainian State Foundation for Fund</w:t>
      </w:r>
      <w:r w:rsidR="00F51CFC" w:rsidRPr="0060481A">
        <w:rPr>
          <w:sz w:val="24"/>
          <w:szCs w:val="24"/>
        </w:rPr>
        <w:t>a</w:t>
      </w:r>
      <w:r w:rsidRPr="0060481A">
        <w:rPr>
          <w:sz w:val="24"/>
          <w:szCs w:val="24"/>
        </w:rPr>
        <w:t xml:space="preserve">mental Investigations – long term research grant 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(Principal Investigator) </w:t>
      </w:r>
      <w:r w:rsidR="00F51CFC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 1997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The North Atlantic Treaty Organization (NATO) – travel grant to participate in NATO ASI Summer School on Crystal Engineering, Digby, NS </w:t>
      </w:r>
      <w:r w:rsidR="00F51CFC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 1996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0481A">
            <w:rPr>
              <w:sz w:val="24"/>
              <w:szCs w:val="24"/>
            </w:rPr>
            <w:t>International</w:t>
          </w:r>
        </w:smartTag>
        <w:r w:rsidRPr="0060481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0481A">
            <w:rPr>
              <w:sz w:val="24"/>
              <w:szCs w:val="24"/>
            </w:rPr>
            <w:t>Center</w:t>
          </w:r>
        </w:smartTag>
      </w:smartTag>
      <w:r w:rsidRPr="0060481A">
        <w:rPr>
          <w:sz w:val="24"/>
          <w:szCs w:val="24"/>
        </w:rPr>
        <w:t xml:space="preserve"> for Theoretical Physics (ICTP), travel award to attend the 7</w:t>
      </w:r>
      <w:r w:rsidRPr="0060481A">
        <w:rPr>
          <w:sz w:val="24"/>
          <w:szCs w:val="24"/>
          <w:vertAlign w:val="superscript"/>
        </w:rPr>
        <w:t>th</w:t>
      </w:r>
      <w:r w:rsidRPr="0060481A">
        <w:rPr>
          <w:sz w:val="24"/>
          <w:szCs w:val="24"/>
        </w:rPr>
        <w:t xml:space="preserve"> College on Biophysics: Structure and Function of Biopolymers, </w:t>
      </w:r>
      <w:smartTag w:uri="urn:schemas-microsoft-com:office:smarttags" w:element="place">
        <w:smartTag w:uri="urn:schemas-microsoft-com:office:smarttags" w:element="City">
          <w:r w:rsidRPr="0060481A">
            <w:rPr>
              <w:sz w:val="24"/>
              <w:szCs w:val="24"/>
            </w:rPr>
            <w:t>Trieste</w:t>
          </w:r>
        </w:smartTag>
        <w:r w:rsidRPr="0060481A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60481A">
            <w:rPr>
              <w:sz w:val="24"/>
              <w:szCs w:val="24"/>
            </w:rPr>
            <w:t>Italy</w:t>
          </w:r>
        </w:smartTag>
      </w:smartTag>
      <w:r w:rsidRPr="0060481A">
        <w:rPr>
          <w:sz w:val="24"/>
          <w:szCs w:val="24"/>
        </w:rPr>
        <w:t xml:space="preserve"> </w:t>
      </w:r>
      <w:r w:rsidR="00F51CFC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 1996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 xml:space="preserve">International Science Foundation (ISF) – long term research grant (U2J000) </w:t>
      </w:r>
      <w:r w:rsidR="00F51CFC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>1994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sz w:val="24"/>
          <w:szCs w:val="24"/>
        </w:rPr>
        <w:t>International Science Foundation (ISF) – long term research grant (U2J00)</w:t>
      </w:r>
      <w:r w:rsidR="00F51CFC" w:rsidRPr="0060481A">
        <w:rPr>
          <w:sz w:val="24"/>
          <w:szCs w:val="24"/>
        </w:rPr>
        <w:tab/>
      </w:r>
      <w:r w:rsidRPr="0060481A">
        <w:rPr>
          <w:sz w:val="24"/>
          <w:szCs w:val="24"/>
        </w:rPr>
        <w:t xml:space="preserve"> 1993</w:t>
      </w:r>
    </w:p>
    <w:p w:rsidR="007A2237" w:rsidRPr="0060481A" w:rsidRDefault="007A2237" w:rsidP="00F51CFC">
      <w:pPr>
        <w:pStyle w:val="BlockText"/>
        <w:tabs>
          <w:tab w:val="clear" w:pos="1440"/>
          <w:tab w:val="left" w:pos="6171"/>
          <w:tab w:val="left" w:pos="7293"/>
          <w:tab w:val="left" w:pos="7854"/>
          <w:tab w:val="left" w:pos="8100"/>
          <w:tab w:val="left" w:pos="9180"/>
        </w:tabs>
        <w:spacing w:line="280" w:lineRule="atLeast"/>
        <w:ind w:left="0" w:right="-187" w:firstLine="0"/>
        <w:rPr>
          <w:b/>
          <w:smallCaps/>
          <w:sz w:val="24"/>
          <w:szCs w:val="24"/>
          <w:u w:val="single"/>
        </w:rPr>
      </w:pPr>
    </w:p>
    <w:p w:rsidR="00EB6E73" w:rsidRPr="00BE112B" w:rsidRDefault="00F51CFC" w:rsidP="00F51CFC">
      <w:pPr>
        <w:pStyle w:val="BlockText"/>
        <w:tabs>
          <w:tab w:val="clear" w:pos="1440"/>
          <w:tab w:val="left" w:pos="6171"/>
          <w:tab w:val="left" w:pos="7293"/>
          <w:tab w:val="left" w:pos="7854"/>
          <w:tab w:val="left" w:pos="8100"/>
          <w:tab w:val="left" w:pos="9180"/>
        </w:tabs>
        <w:spacing w:line="280" w:lineRule="atLeast"/>
        <w:ind w:left="0" w:right="-187" w:firstLine="0"/>
        <w:rPr>
          <w:rFonts w:ascii="Arial" w:hAnsi="Arial" w:cs="Arial"/>
          <w:smallCaps/>
          <w:sz w:val="24"/>
          <w:szCs w:val="24"/>
          <w:u w:val="single"/>
        </w:rPr>
      </w:pPr>
      <w:r w:rsidRPr="00BE112B">
        <w:rPr>
          <w:rFonts w:ascii="Arial" w:hAnsi="Arial" w:cs="Arial"/>
          <w:smallCaps/>
          <w:sz w:val="24"/>
          <w:szCs w:val="24"/>
          <w:u w:val="single"/>
        </w:rPr>
        <w:t>Professional Membership</w:t>
      </w:r>
    </w:p>
    <w:p w:rsidR="0060481A" w:rsidRPr="0060481A" w:rsidRDefault="0060481A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b/>
          <w:sz w:val="24"/>
          <w:szCs w:val="24"/>
        </w:rPr>
      </w:pP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b/>
          <w:sz w:val="24"/>
          <w:szCs w:val="24"/>
        </w:rPr>
      </w:pPr>
      <w:r w:rsidRPr="0060481A">
        <w:rPr>
          <w:b/>
          <w:sz w:val="24"/>
          <w:szCs w:val="24"/>
        </w:rPr>
        <w:t xml:space="preserve">Member of American Chemical Society </w:t>
      </w:r>
      <w:r w:rsidR="00B6681E">
        <w:rPr>
          <w:b/>
          <w:sz w:val="24"/>
          <w:szCs w:val="24"/>
        </w:rPr>
        <w:t xml:space="preserve">                                                                     </w:t>
      </w:r>
      <w:r w:rsidRPr="0060481A">
        <w:rPr>
          <w:b/>
          <w:sz w:val="24"/>
          <w:szCs w:val="24"/>
        </w:rPr>
        <w:t xml:space="preserve"> </w:t>
      </w:r>
      <w:r w:rsidRPr="0060481A">
        <w:rPr>
          <w:sz w:val="24"/>
          <w:szCs w:val="24"/>
        </w:rPr>
        <w:t xml:space="preserve">2004 </w:t>
      </w:r>
      <w:r w:rsidR="00F51CFC" w:rsidRPr="0060481A">
        <w:rPr>
          <w:sz w:val="24"/>
          <w:szCs w:val="24"/>
        </w:rPr>
        <w:t>-</w:t>
      </w:r>
      <w:r w:rsidRPr="0060481A">
        <w:rPr>
          <w:sz w:val="24"/>
          <w:szCs w:val="24"/>
        </w:rPr>
        <w:t xml:space="preserve"> </w:t>
      </w:r>
      <w:r w:rsidR="00B6681E">
        <w:rPr>
          <w:sz w:val="24"/>
          <w:szCs w:val="24"/>
        </w:rPr>
        <w:t>2008</w:t>
      </w:r>
    </w:p>
    <w:p w:rsidR="00EB6E73" w:rsidRPr="0060481A" w:rsidRDefault="00EB6E73" w:rsidP="00524726">
      <w:pPr>
        <w:pStyle w:val="BlockText"/>
        <w:tabs>
          <w:tab w:val="clear" w:pos="1440"/>
          <w:tab w:val="right" w:pos="9900"/>
        </w:tabs>
        <w:spacing w:line="280" w:lineRule="atLeast"/>
        <w:ind w:left="272" w:right="-187" w:firstLine="0"/>
        <w:rPr>
          <w:sz w:val="24"/>
          <w:szCs w:val="24"/>
        </w:rPr>
      </w:pPr>
      <w:r w:rsidRPr="0060481A">
        <w:rPr>
          <w:b/>
          <w:sz w:val="24"/>
          <w:szCs w:val="24"/>
        </w:rPr>
        <w:t xml:space="preserve">Member of Chemical Institute of Canada </w:t>
      </w:r>
      <w:r w:rsidR="00B6681E">
        <w:rPr>
          <w:b/>
          <w:sz w:val="24"/>
          <w:szCs w:val="24"/>
        </w:rPr>
        <w:t xml:space="preserve">                                                                   </w:t>
      </w:r>
      <w:r w:rsidR="00B6681E">
        <w:rPr>
          <w:sz w:val="24"/>
          <w:szCs w:val="24"/>
        </w:rPr>
        <w:t>1999 - 2012</w:t>
      </w:r>
    </w:p>
    <w:p w:rsidR="007A2237" w:rsidRPr="0060481A" w:rsidRDefault="007A2237" w:rsidP="00AC6BE7">
      <w:pPr>
        <w:pStyle w:val="Heading3"/>
        <w:spacing w:line="280" w:lineRule="atLeast"/>
        <w:ind w:right="-180"/>
        <w:jc w:val="center"/>
        <w:rPr>
          <w:rFonts w:ascii="Sylfaen" w:hAnsi="Sylfaen"/>
          <w:sz w:val="24"/>
          <w:szCs w:val="24"/>
        </w:rPr>
      </w:pPr>
    </w:p>
    <w:p w:rsidR="00AA3360" w:rsidRPr="0060481A" w:rsidRDefault="00405981" w:rsidP="00AC6BE7">
      <w:pPr>
        <w:pStyle w:val="Heading3"/>
        <w:spacing w:line="280" w:lineRule="atLeast"/>
        <w:ind w:right="-180"/>
        <w:jc w:val="center"/>
        <w:rPr>
          <w:sz w:val="24"/>
          <w:szCs w:val="24"/>
        </w:rPr>
      </w:pPr>
      <w:r w:rsidRPr="0060481A">
        <w:rPr>
          <w:sz w:val="24"/>
          <w:szCs w:val="24"/>
        </w:rPr>
        <w:t>References Available Upon Request</w:t>
      </w:r>
    </w:p>
    <w:p w:rsidR="00AB69DD" w:rsidRPr="0060481A" w:rsidRDefault="00AB69DD" w:rsidP="00AC6BE7">
      <w:pPr>
        <w:spacing w:line="280" w:lineRule="atLeast"/>
        <w:ind w:right="-180"/>
        <w:rPr>
          <w:rFonts w:ascii="Sylfaen" w:hAnsi="Sylfaen"/>
        </w:rPr>
      </w:pPr>
    </w:p>
    <w:sectPr w:rsidR="00AB69DD" w:rsidRPr="0060481A" w:rsidSect="00897E64">
      <w:headerReference w:type="default" r:id="rId10"/>
      <w:pgSz w:w="12240" w:h="15840" w:code="1"/>
      <w:pgMar w:top="54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DF" w:rsidRDefault="005B7FDF">
      <w:r>
        <w:separator/>
      </w:r>
    </w:p>
  </w:endnote>
  <w:endnote w:type="continuationSeparator" w:id="0">
    <w:p w:rsidR="005B7FDF" w:rsidRDefault="005B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DF" w:rsidRDefault="005B7FDF">
      <w:r>
        <w:separator/>
      </w:r>
    </w:p>
  </w:footnote>
  <w:footnote w:type="continuationSeparator" w:id="0">
    <w:p w:rsidR="005B7FDF" w:rsidRDefault="005B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9B2" w:rsidRDefault="001D79B2" w:rsidP="00BC35F0">
    <w:pPr>
      <w:pStyle w:val="Header"/>
      <w:tabs>
        <w:tab w:val="clear" w:pos="4320"/>
        <w:tab w:val="clear" w:pos="8640"/>
        <w:tab w:val="center" w:pos="5073"/>
        <w:tab w:val="right" w:pos="9747"/>
      </w:tabs>
      <w:ind w:hanging="57"/>
      <w:rPr>
        <w:rFonts w:ascii="Copperplate Gothic Light" w:hAnsi="Copperplate Gothic Light"/>
        <w:sz w:val="22"/>
        <w:szCs w:val="22"/>
      </w:rPr>
    </w:pPr>
  </w:p>
  <w:p w:rsidR="001D79B2" w:rsidRDefault="001D79B2" w:rsidP="00AC6BE7">
    <w:pPr>
      <w:pStyle w:val="Header"/>
      <w:tabs>
        <w:tab w:val="clear" w:pos="4320"/>
        <w:tab w:val="clear" w:pos="8640"/>
        <w:tab w:val="center" w:pos="5073"/>
        <w:tab w:val="right" w:pos="9747"/>
      </w:tabs>
      <w:ind w:firstLine="57"/>
      <w:rPr>
        <w:rFonts w:ascii="Copperplate Gothic Light" w:hAnsi="Copperplate Gothic Light"/>
        <w:sz w:val="22"/>
        <w:szCs w:val="22"/>
      </w:rPr>
    </w:pPr>
  </w:p>
  <w:p w:rsidR="001D79B2" w:rsidRDefault="001D79B2" w:rsidP="00AC6BE7">
    <w:pPr>
      <w:pStyle w:val="Header"/>
      <w:tabs>
        <w:tab w:val="clear" w:pos="4320"/>
        <w:tab w:val="clear" w:pos="8640"/>
        <w:tab w:val="center" w:pos="5073"/>
        <w:tab w:val="right" w:pos="9747"/>
      </w:tabs>
      <w:ind w:firstLine="57"/>
      <w:rPr>
        <w:rFonts w:ascii="Copperplate Gothic Light" w:hAnsi="Copperplate Gothic Light"/>
        <w:sz w:val="22"/>
        <w:szCs w:val="22"/>
      </w:rPr>
    </w:pPr>
  </w:p>
  <w:p w:rsidR="001D79B2" w:rsidRPr="00480BDB" w:rsidRDefault="001D79B2" w:rsidP="00BC35F0">
    <w:pPr>
      <w:pStyle w:val="Header"/>
      <w:tabs>
        <w:tab w:val="clear" w:pos="4320"/>
        <w:tab w:val="clear" w:pos="8640"/>
        <w:tab w:val="center" w:pos="5073"/>
        <w:tab w:val="right" w:pos="9747"/>
      </w:tabs>
      <w:rPr>
        <w:rFonts w:ascii="Perpetua Titling MT" w:hAnsi="Perpetua Titling MT"/>
        <w:smallCaps/>
        <w:sz w:val="22"/>
        <w:szCs w:val="22"/>
      </w:rPr>
    </w:pPr>
    <w:r w:rsidRPr="00667EA7">
      <w:rPr>
        <w:rFonts w:ascii="Arial" w:hAnsi="Arial" w:cs="Arial"/>
        <w:smallCaps/>
        <w:noProof/>
        <w:sz w:val="22"/>
        <w:szCs w:val="22"/>
      </w:rPr>
      <w:pict>
        <v:line id="_x0000_s2050" style="position:absolute;z-index:1" from="-2.85pt,17.75pt" to="487.35pt,17.75pt" strokeweight="3pt"/>
      </w:pict>
    </w:r>
    <w:r w:rsidRPr="00667EA7">
      <w:rPr>
        <w:rFonts w:ascii="Arial" w:hAnsi="Arial" w:cs="Arial"/>
        <w:smallCaps/>
        <w:sz w:val="22"/>
        <w:szCs w:val="22"/>
      </w:rPr>
      <w:t>Anna V. Gubskaya</w:t>
    </w:r>
    <w:r w:rsidRPr="00480BDB">
      <w:rPr>
        <w:rFonts w:ascii="Perpetua Titling MT" w:hAnsi="Perpetua Titling MT"/>
        <w:smallCaps/>
        <w:sz w:val="22"/>
        <w:szCs w:val="22"/>
      </w:rPr>
      <w:tab/>
      <w:t>-2-</w:t>
    </w:r>
    <w:r w:rsidRPr="00480BDB">
      <w:rPr>
        <w:rFonts w:ascii="Perpetua Titling MT" w:hAnsi="Perpetua Titling MT"/>
        <w:smallCaps/>
        <w:sz w:val="22"/>
        <w:szCs w:val="22"/>
      </w:rPr>
      <w:tab/>
    </w:r>
    <w:r w:rsidRPr="00480BDB">
      <w:rPr>
        <w:rFonts w:ascii="Perpetua Titling MT" w:hAnsi="Perpetua Titling MT"/>
        <w:smallCaps/>
        <w:sz w:val="22"/>
        <w:szCs w:val="22"/>
      </w:rPr>
      <w:tab/>
    </w:r>
    <w:r w:rsidRPr="00480BDB">
      <w:rPr>
        <w:rFonts w:ascii="Perpetua Titling MT" w:hAnsi="Perpetua Titling MT"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F71"/>
    <w:multiLevelType w:val="hybridMultilevel"/>
    <w:tmpl w:val="22AED260"/>
    <w:lvl w:ilvl="0" w:tplc="4542637E">
      <w:start w:val="1"/>
      <w:numFmt w:val="bullet"/>
      <w:lvlText w:val=""/>
      <w:lvlJc w:val="left"/>
      <w:pPr>
        <w:tabs>
          <w:tab w:val="num" w:pos="445"/>
        </w:tabs>
        <w:ind w:left="445" w:hanging="288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331E41E7"/>
    <w:multiLevelType w:val="hybridMultilevel"/>
    <w:tmpl w:val="07DA9FFA"/>
    <w:lvl w:ilvl="0" w:tplc="4542637E">
      <w:start w:val="1"/>
      <w:numFmt w:val="bullet"/>
      <w:lvlText w:val=""/>
      <w:lvlJc w:val="left"/>
      <w:pPr>
        <w:tabs>
          <w:tab w:val="num" w:pos="850"/>
        </w:tabs>
        <w:ind w:left="850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53470915"/>
    <w:multiLevelType w:val="singleLevel"/>
    <w:tmpl w:val="3A8A3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3" w15:restartNumberingAfterBreak="0">
    <w:nsid w:val="5E687EF7"/>
    <w:multiLevelType w:val="hybridMultilevel"/>
    <w:tmpl w:val="25E044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101"/>
    <w:rsid w:val="000202A0"/>
    <w:rsid w:val="000250F4"/>
    <w:rsid w:val="00041CD1"/>
    <w:rsid w:val="000427B4"/>
    <w:rsid w:val="00047612"/>
    <w:rsid w:val="00066CD3"/>
    <w:rsid w:val="000A323E"/>
    <w:rsid w:val="000A6329"/>
    <w:rsid w:val="000B07F1"/>
    <w:rsid w:val="000C1BE0"/>
    <w:rsid w:val="000C1CDB"/>
    <w:rsid w:val="000C45FE"/>
    <w:rsid w:val="000D61CF"/>
    <w:rsid w:val="000D69C0"/>
    <w:rsid w:val="000E327D"/>
    <w:rsid w:val="000E7529"/>
    <w:rsid w:val="001078E8"/>
    <w:rsid w:val="0011576D"/>
    <w:rsid w:val="00125486"/>
    <w:rsid w:val="001358C9"/>
    <w:rsid w:val="001429C5"/>
    <w:rsid w:val="0017426C"/>
    <w:rsid w:val="00190862"/>
    <w:rsid w:val="0019263A"/>
    <w:rsid w:val="00195584"/>
    <w:rsid w:val="001A4F5B"/>
    <w:rsid w:val="001A7CC3"/>
    <w:rsid w:val="001C7A47"/>
    <w:rsid w:val="001D4AD2"/>
    <w:rsid w:val="001D79B2"/>
    <w:rsid w:val="001D79E7"/>
    <w:rsid w:val="001F3435"/>
    <w:rsid w:val="002025C1"/>
    <w:rsid w:val="0021782D"/>
    <w:rsid w:val="00234BC4"/>
    <w:rsid w:val="002524B2"/>
    <w:rsid w:val="00257E5F"/>
    <w:rsid w:val="00260311"/>
    <w:rsid w:val="002645CC"/>
    <w:rsid w:val="00285DAF"/>
    <w:rsid w:val="00291C57"/>
    <w:rsid w:val="002B1CF1"/>
    <w:rsid w:val="002C39B6"/>
    <w:rsid w:val="002C577C"/>
    <w:rsid w:val="002C6D0E"/>
    <w:rsid w:val="002D569A"/>
    <w:rsid w:val="002D6A68"/>
    <w:rsid w:val="002D77F7"/>
    <w:rsid w:val="002E33FE"/>
    <w:rsid w:val="002E6CEA"/>
    <w:rsid w:val="003046FC"/>
    <w:rsid w:val="003061D4"/>
    <w:rsid w:val="00307727"/>
    <w:rsid w:val="00317C00"/>
    <w:rsid w:val="00340725"/>
    <w:rsid w:val="003456CE"/>
    <w:rsid w:val="00347424"/>
    <w:rsid w:val="00353B35"/>
    <w:rsid w:val="003673F2"/>
    <w:rsid w:val="003678B9"/>
    <w:rsid w:val="003741CD"/>
    <w:rsid w:val="003746AA"/>
    <w:rsid w:val="003866D3"/>
    <w:rsid w:val="00386C76"/>
    <w:rsid w:val="00394559"/>
    <w:rsid w:val="003A0ECF"/>
    <w:rsid w:val="003A163B"/>
    <w:rsid w:val="003A208B"/>
    <w:rsid w:val="003A7EB0"/>
    <w:rsid w:val="003B1944"/>
    <w:rsid w:val="003C0D1A"/>
    <w:rsid w:val="003C2A0A"/>
    <w:rsid w:val="003C75BC"/>
    <w:rsid w:val="003D00D4"/>
    <w:rsid w:val="003D0D5E"/>
    <w:rsid w:val="003D272E"/>
    <w:rsid w:val="003E3487"/>
    <w:rsid w:val="003E5E71"/>
    <w:rsid w:val="003F25AD"/>
    <w:rsid w:val="003F2984"/>
    <w:rsid w:val="00401515"/>
    <w:rsid w:val="00405981"/>
    <w:rsid w:val="00416614"/>
    <w:rsid w:val="00417238"/>
    <w:rsid w:val="00420757"/>
    <w:rsid w:val="0042460F"/>
    <w:rsid w:val="004313AD"/>
    <w:rsid w:val="0043211E"/>
    <w:rsid w:val="00445B5C"/>
    <w:rsid w:val="004526B0"/>
    <w:rsid w:val="00453F68"/>
    <w:rsid w:val="00461C0D"/>
    <w:rsid w:val="0046648C"/>
    <w:rsid w:val="004741FA"/>
    <w:rsid w:val="00477101"/>
    <w:rsid w:val="00477929"/>
    <w:rsid w:val="00480BDB"/>
    <w:rsid w:val="00487177"/>
    <w:rsid w:val="00487A75"/>
    <w:rsid w:val="00494964"/>
    <w:rsid w:val="004954F3"/>
    <w:rsid w:val="004A4534"/>
    <w:rsid w:val="004B7BCF"/>
    <w:rsid w:val="004C1E3D"/>
    <w:rsid w:val="004D2ACF"/>
    <w:rsid w:val="004D4EAE"/>
    <w:rsid w:val="004E157B"/>
    <w:rsid w:val="004E2A2D"/>
    <w:rsid w:val="004E3B30"/>
    <w:rsid w:val="004E57BB"/>
    <w:rsid w:val="00524726"/>
    <w:rsid w:val="0052518E"/>
    <w:rsid w:val="005309D0"/>
    <w:rsid w:val="00536D73"/>
    <w:rsid w:val="00536DB0"/>
    <w:rsid w:val="00546295"/>
    <w:rsid w:val="00573BFA"/>
    <w:rsid w:val="0057574C"/>
    <w:rsid w:val="005A5960"/>
    <w:rsid w:val="005A5B40"/>
    <w:rsid w:val="005B4671"/>
    <w:rsid w:val="005B7FDF"/>
    <w:rsid w:val="005C282B"/>
    <w:rsid w:val="005C3F8D"/>
    <w:rsid w:val="005C74A2"/>
    <w:rsid w:val="005D027D"/>
    <w:rsid w:val="005D16D6"/>
    <w:rsid w:val="005D2787"/>
    <w:rsid w:val="005D622E"/>
    <w:rsid w:val="005E669A"/>
    <w:rsid w:val="0060425E"/>
    <w:rsid w:val="0060481A"/>
    <w:rsid w:val="00604A72"/>
    <w:rsid w:val="00604E77"/>
    <w:rsid w:val="00607A76"/>
    <w:rsid w:val="006144DD"/>
    <w:rsid w:val="00614583"/>
    <w:rsid w:val="00614C92"/>
    <w:rsid w:val="00640063"/>
    <w:rsid w:val="0064141A"/>
    <w:rsid w:val="006429CC"/>
    <w:rsid w:val="00653D32"/>
    <w:rsid w:val="0065489C"/>
    <w:rsid w:val="00654CDD"/>
    <w:rsid w:val="0066261A"/>
    <w:rsid w:val="00667EA7"/>
    <w:rsid w:val="00670C2F"/>
    <w:rsid w:val="00674B0A"/>
    <w:rsid w:val="006816F1"/>
    <w:rsid w:val="00685665"/>
    <w:rsid w:val="00694A70"/>
    <w:rsid w:val="00694FCC"/>
    <w:rsid w:val="006B2335"/>
    <w:rsid w:val="006C333E"/>
    <w:rsid w:val="006C33EC"/>
    <w:rsid w:val="006C4E7F"/>
    <w:rsid w:val="006D071D"/>
    <w:rsid w:val="006D3DB9"/>
    <w:rsid w:val="006E2AEA"/>
    <w:rsid w:val="006E7588"/>
    <w:rsid w:val="006F272F"/>
    <w:rsid w:val="006F6F21"/>
    <w:rsid w:val="00704E0E"/>
    <w:rsid w:val="007108ED"/>
    <w:rsid w:val="0071506F"/>
    <w:rsid w:val="007434B6"/>
    <w:rsid w:val="00743F40"/>
    <w:rsid w:val="00745C7B"/>
    <w:rsid w:val="00754ADC"/>
    <w:rsid w:val="0077165F"/>
    <w:rsid w:val="00772713"/>
    <w:rsid w:val="007746C0"/>
    <w:rsid w:val="00774BB2"/>
    <w:rsid w:val="00776D78"/>
    <w:rsid w:val="00777012"/>
    <w:rsid w:val="007843DB"/>
    <w:rsid w:val="007A2237"/>
    <w:rsid w:val="007A57C4"/>
    <w:rsid w:val="007B2DFD"/>
    <w:rsid w:val="007C0221"/>
    <w:rsid w:val="007D409D"/>
    <w:rsid w:val="007E0834"/>
    <w:rsid w:val="007F62AD"/>
    <w:rsid w:val="008002A5"/>
    <w:rsid w:val="00807E5C"/>
    <w:rsid w:val="00813AC0"/>
    <w:rsid w:val="008143AA"/>
    <w:rsid w:val="00814531"/>
    <w:rsid w:val="00821B66"/>
    <w:rsid w:val="008330FF"/>
    <w:rsid w:val="00844345"/>
    <w:rsid w:val="00845999"/>
    <w:rsid w:val="008606FE"/>
    <w:rsid w:val="00870FFF"/>
    <w:rsid w:val="00873D3A"/>
    <w:rsid w:val="00890A0E"/>
    <w:rsid w:val="00893002"/>
    <w:rsid w:val="00894B9F"/>
    <w:rsid w:val="00897E64"/>
    <w:rsid w:val="008A152A"/>
    <w:rsid w:val="008A1EF2"/>
    <w:rsid w:val="008A2F06"/>
    <w:rsid w:val="008A43CF"/>
    <w:rsid w:val="008B1758"/>
    <w:rsid w:val="008B3784"/>
    <w:rsid w:val="008C63D8"/>
    <w:rsid w:val="008E75B1"/>
    <w:rsid w:val="00902F53"/>
    <w:rsid w:val="00903E11"/>
    <w:rsid w:val="00907725"/>
    <w:rsid w:val="0091344F"/>
    <w:rsid w:val="00916576"/>
    <w:rsid w:val="00921D14"/>
    <w:rsid w:val="009437A2"/>
    <w:rsid w:val="00951E98"/>
    <w:rsid w:val="0095219A"/>
    <w:rsid w:val="00954789"/>
    <w:rsid w:val="009600AE"/>
    <w:rsid w:val="009861BC"/>
    <w:rsid w:val="009900C6"/>
    <w:rsid w:val="0099312A"/>
    <w:rsid w:val="009A69CE"/>
    <w:rsid w:val="009C349F"/>
    <w:rsid w:val="009D4A4A"/>
    <w:rsid w:val="009F22CC"/>
    <w:rsid w:val="00A009D5"/>
    <w:rsid w:val="00A02981"/>
    <w:rsid w:val="00A16789"/>
    <w:rsid w:val="00A232B9"/>
    <w:rsid w:val="00A318A8"/>
    <w:rsid w:val="00A366C0"/>
    <w:rsid w:val="00A5092C"/>
    <w:rsid w:val="00A77130"/>
    <w:rsid w:val="00A8303B"/>
    <w:rsid w:val="00A92EE2"/>
    <w:rsid w:val="00AA3360"/>
    <w:rsid w:val="00AA54AC"/>
    <w:rsid w:val="00AB5F11"/>
    <w:rsid w:val="00AB69DD"/>
    <w:rsid w:val="00AB703F"/>
    <w:rsid w:val="00AC6BE7"/>
    <w:rsid w:val="00AE1738"/>
    <w:rsid w:val="00AE2A48"/>
    <w:rsid w:val="00AF123E"/>
    <w:rsid w:val="00AF2084"/>
    <w:rsid w:val="00AF48CF"/>
    <w:rsid w:val="00AF55DF"/>
    <w:rsid w:val="00AF7427"/>
    <w:rsid w:val="00B03B06"/>
    <w:rsid w:val="00B11E3D"/>
    <w:rsid w:val="00B231CF"/>
    <w:rsid w:val="00B25822"/>
    <w:rsid w:val="00B32243"/>
    <w:rsid w:val="00B33106"/>
    <w:rsid w:val="00B3607B"/>
    <w:rsid w:val="00B36425"/>
    <w:rsid w:val="00B55021"/>
    <w:rsid w:val="00B63359"/>
    <w:rsid w:val="00B63B0B"/>
    <w:rsid w:val="00B65E10"/>
    <w:rsid w:val="00B65EE5"/>
    <w:rsid w:val="00B6681E"/>
    <w:rsid w:val="00B814B1"/>
    <w:rsid w:val="00B82393"/>
    <w:rsid w:val="00B8524B"/>
    <w:rsid w:val="00B86C70"/>
    <w:rsid w:val="00B87DF8"/>
    <w:rsid w:val="00B914DC"/>
    <w:rsid w:val="00BC35F0"/>
    <w:rsid w:val="00BC5275"/>
    <w:rsid w:val="00BC75D4"/>
    <w:rsid w:val="00BD5E7C"/>
    <w:rsid w:val="00BE112B"/>
    <w:rsid w:val="00BE437A"/>
    <w:rsid w:val="00BE685D"/>
    <w:rsid w:val="00BF3BD5"/>
    <w:rsid w:val="00C061A4"/>
    <w:rsid w:val="00C5170B"/>
    <w:rsid w:val="00C51926"/>
    <w:rsid w:val="00C54262"/>
    <w:rsid w:val="00C63928"/>
    <w:rsid w:val="00C86C0A"/>
    <w:rsid w:val="00C92429"/>
    <w:rsid w:val="00C938EE"/>
    <w:rsid w:val="00CA14C4"/>
    <w:rsid w:val="00CA5870"/>
    <w:rsid w:val="00CA7C2E"/>
    <w:rsid w:val="00CB42B8"/>
    <w:rsid w:val="00CB5F5A"/>
    <w:rsid w:val="00CC4513"/>
    <w:rsid w:val="00CD44AB"/>
    <w:rsid w:val="00CD6C98"/>
    <w:rsid w:val="00CE0D3E"/>
    <w:rsid w:val="00CE264B"/>
    <w:rsid w:val="00CE34D6"/>
    <w:rsid w:val="00CE43E4"/>
    <w:rsid w:val="00CE4DD6"/>
    <w:rsid w:val="00CE51EC"/>
    <w:rsid w:val="00CF0D95"/>
    <w:rsid w:val="00CF25B8"/>
    <w:rsid w:val="00D00AFD"/>
    <w:rsid w:val="00D0194D"/>
    <w:rsid w:val="00D0279D"/>
    <w:rsid w:val="00D05501"/>
    <w:rsid w:val="00D07AB2"/>
    <w:rsid w:val="00D130F0"/>
    <w:rsid w:val="00D13F90"/>
    <w:rsid w:val="00D42273"/>
    <w:rsid w:val="00D508F8"/>
    <w:rsid w:val="00D562FD"/>
    <w:rsid w:val="00D664D5"/>
    <w:rsid w:val="00D7062C"/>
    <w:rsid w:val="00D75BEB"/>
    <w:rsid w:val="00D77CE1"/>
    <w:rsid w:val="00D814FB"/>
    <w:rsid w:val="00D82778"/>
    <w:rsid w:val="00D82DC6"/>
    <w:rsid w:val="00D857D1"/>
    <w:rsid w:val="00D94742"/>
    <w:rsid w:val="00DA515E"/>
    <w:rsid w:val="00DA5E6C"/>
    <w:rsid w:val="00DA6BA9"/>
    <w:rsid w:val="00DD7DA0"/>
    <w:rsid w:val="00DF05D9"/>
    <w:rsid w:val="00DF2684"/>
    <w:rsid w:val="00DF32C9"/>
    <w:rsid w:val="00E408C4"/>
    <w:rsid w:val="00E4227E"/>
    <w:rsid w:val="00E51C17"/>
    <w:rsid w:val="00E60BAF"/>
    <w:rsid w:val="00E84142"/>
    <w:rsid w:val="00E91DCB"/>
    <w:rsid w:val="00E93D38"/>
    <w:rsid w:val="00E9624C"/>
    <w:rsid w:val="00EA3250"/>
    <w:rsid w:val="00EA7DB5"/>
    <w:rsid w:val="00EB1DF9"/>
    <w:rsid w:val="00EB364E"/>
    <w:rsid w:val="00EB418D"/>
    <w:rsid w:val="00EB6E73"/>
    <w:rsid w:val="00EB7055"/>
    <w:rsid w:val="00EC045A"/>
    <w:rsid w:val="00EC612D"/>
    <w:rsid w:val="00ED1A0E"/>
    <w:rsid w:val="00EE0171"/>
    <w:rsid w:val="00EE3716"/>
    <w:rsid w:val="00F2039F"/>
    <w:rsid w:val="00F24336"/>
    <w:rsid w:val="00F51CFC"/>
    <w:rsid w:val="00F54B09"/>
    <w:rsid w:val="00F61644"/>
    <w:rsid w:val="00F67698"/>
    <w:rsid w:val="00F734A1"/>
    <w:rsid w:val="00F75DEF"/>
    <w:rsid w:val="00F8358A"/>
    <w:rsid w:val="00F8718C"/>
    <w:rsid w:val="00FD0126"/>
    <w:rsid w:val="00FD019D"/>
    <w:rsid w:val="00FE2223"/>
    <w:rsid w:val="00FE329C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0B124D0A-7978-40C0-A330-47164757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A3360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AA3360"/>
    <w:pPr>
      <w:keepNext/>
      <w:tabs>
        <w:tab w:val="left" w:pos="1440"/>
      </w:tabs>
      <w:ind w:left="1800" w:right="-720" w:hanging="180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AA3360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AA3360"/>
    <w:pPr>
      <w:keepNext/>
      <w:outlineLvl w:val="3"/>
    </w:pPr>
    <w:rPr>
      <w:rFonts w:ascii="Arial Black" w:hAnsi="Arial Black"/>
      <w:sz w:val="26"/>
      <w:szCs w:val="20"/>
    </w:rPr>
  </w:style>
  <w:style w:type="paragraph" w:styleId="Heading5">
    <w:name w:val="heading 5"/>
    <w:basedOn w:val="Normal"/>
    <w:next w:val="Normal"/>
    <w:qFormat/>
    <w:rsid w:val="00AA3360"/>
    <w:pPr>
      <w:keepNext/>
      <w:jc w:val="center"/>
      <w:outlineLvl w:val="4"/>
    </w:pPr>
    <w:rPr>
      <w:b/>
      <w:szCs w:val="20"/>
      <w:lang w:val="en-C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681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rsid w:val="00AA3360"/>
    <w:pPr>
      <w:tabs>
        <w:tab w:val="left" w:pos="1440"/>
      </w:tabs>
      <w:ind w:left="1620" w:right="-720" w:hanging="1530"/>
    </w:pPr>
    <w:rPr>
      <w:sz w:val="28"/>
      <w:szCs w:val="20"/>
    </w:rPr>
  </w:style>
  <w:style w:type="paragraph" w:styleId="Header">
    <w:name w:val="header"/>
    <w:basedOn w:val="Normal"/>
    <w:rsid w:val="00466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227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6C33EC"/>
  </w:style>
  <w:style w:type="character" w:styleId="Hyperlink">
    <w:name w:val="Hyperlink"/>
    <w:uiPriority w:val="99"/>
    <w:unhideWhenUsed/>
    <w:rsid w:val="00AA54AC"/>
    <w:rPr>
      <w:color w:val="0000FF"/>
      <w:u w:val="single"/>
    </w:rPr>
  </w:style>
  <w:style w:type="paragraph" w:customStyle="1" w:styleId="Default">
    <w:name w:val="Default"/>
    <w:rsid w:val="00C86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9"/>
    <w:rsid w:val="00B6681E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ubska@dal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ocomputation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nna.gubska@msv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Wright</vt:lpstr>
    </vt:vector>
  </TitlesOfParts>
  <Company>PPCL</Company>
  <LinksUpToDate>false</LinksUpToDate>
  <CharactersWithSpaces>5309</CharactersWithSpaces>
  <SharedDoc>false</SharedDoc>
  <HLinks>
    <vt:vector size="18" baseType="variant">
      <vt:variant>
        <vt:i4>4259897</vt:i4>
      </vt:variant>
      <vt:variant>
        <vt:i4>6</vt:i4>
      </vt:variant>
      <vt:variant>
        <vt:i4>0</vt:i4>
      </vt:variant>
      <vt:variant>
        <vt:i4>5</vt:i4>
      </vt:variant>
      <vt:variant>
        <vt:lpwstr>mailto:ganna.gubska@msvu.ca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mailto:ggubska@dal.ca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http://biocomputations.org/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Wright</dc:title>
  <dc:subject/>
  <dc:creator>RHONDA</dc:creator>
  <cp:keywords/>
  <dc:description/>
  <cp:lastModifiedBy>Ganna Gubska</cp:lastModifiedBy>
  <cp:revision>2</cp:revision>
  <cp:lastPrinted>2019-04-30T15:41:00Z</cp:lastPrinted>
  <dcterms:created xsi:type="dcterms:W3CDTF">2019-05-27T19:11:00Z</dcterms:created>
  <dcterms:modified xsi:type="dcterms:W3CDTF">2019-05-27T19:11:00Z</dcterms:modified>
</cp:coreProperties>
</file>